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EE" w:rsidRPr="00B266BA" w:rsidRDefault="00CF28FB" w:rsidP="00365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BA"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proofErr w:type="gramStart"/>
      <w:r w:rsidR="00365BEE" w:rsidRPr="00B266BA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="00365BEE" w:rsidRPr="00B266BA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365BEE" w:rsidRPr="00B266BA">
        <w:rPr>
          <w:rFonts w:ascii="Times New Roman" w:hAnsi="Times New Roman" w:cs="Times New Roman"/>
          <w:b/>
          <w:sz w:val="24"/>
          <w:szCs w:val="24"/>
        </w:rPr>
        <w:t xml:space="preserve"> форум</w:t>
      </w:r>
      <w:r w:rsidR="00365BEE" w:rsidRPr="00B266BA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="00365BEE" w:rsidRPr="00B266BA">
        <w:rPr>
          <w:rFonts w:ascii="Times New Roman" w:hAnsi="Times New Roman" w:cs="Times New Roman"/>
          <w:b/>
          <w:sz w:val="24"/>
          <w:szCs w:val="24"/>
        </w:rPr>
        <w:t xml:space="preserve"> научной молодежи «Шаг в будущее»</w:t>
      </w:r>
    </w:p>
    <w:p w:rsidR="00CF28FB" w:rsidRPr="00B266BA" w:rsidRDefault="00365BEE" w:rsidP="00365B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6BA">
        <w:rPr>
          <w:rFonts w:ascii="Times New Roman" w:hAnsi="Times New Roman" w:cs="Times New Roman"/>
          <w:sz w:val="24"/>
          <w:szCs w:val="24"/>
        </w:rPr>
        <w:t>Россия, Москва, 21 марта – 20 мая 2022 г.</w:t>
      </w:r>
    </w:p>
    <w:tbl>
      <w:tblPr>
        <w:tblStyle w:val="a5"/>
        <w:tblW w:w="10231" w:type="dxa"/>
        <w:tblLook w:val="04A0" w:firstRow="1" w:lastRow="0" w:firstColumn="1" w:lastColumn="0" w:noHBand="0" w:noVBand="1"/>
      </w:tblPr>
      <w:tblGrid>
        <w:gridCol w:w="771"/>
        <w:gridCol w:w="2658"/>
        <w:gridCol w:w="1397"/>
        <w:gridCol w:w="3230"/>
        <w:gridCol w:w="2164"/>
        <w:gridCol w:w="11"/>
      </w:tblGrid>
      <w:tr w:rsidR="00365BEE" w:rsidRPr="00CE1E0D" w:rsidTr="00365BEE">
        <w:trPr>
          <w:gridAfter w:val="1"/>
          <w:wAfter w:w="11" w:type="dxa"/>
          <w:trHeight w:val="955"/>
        </w:trPr>
        <w:tc>
          <w:tcPr>
            <w:tcW w:w="771" w:type="dxa"/>
          </w:tcPr>
          <w:p w:rsidR="00365BEE" w:rsidRPr="00CE1E0D" w:rsidRDefault="00365BEE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658" w:type="dxa"/>
          </w:tcPr>
          <w:p w:rsidR="00365BEE" w:rsidRPr="00CE1E0D" w:rsidRDefault="00365BEE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Фамилия Имя участника</w:t>
            </w:r>
          </w:p>
        </w:tc>
        <w:tc>
          <w:tcPr>
            <w:tcW w:w="1397" w:type="dxa"/>
          </w:tcPr>
          <w:p w:rsidR="00365BEE" w:rsidRPr="00CE1E0D" w:rsidRDefault="00365BEE" w:rsidP="00807897">
            <w:pPr>
              <w:jc w:val="center"/>
              <w:rPr>
                <w:rFonts w:ascii="Times New Roman" w:hAnsi="Times New Roman"/>
                <w:sz w:val="24"/>
              </w:rPr>
            </w:pPr>
            <w:r w:rsidRPr="00CE1E0D"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230" w:type="dxa"/>
          </w:tcPr>
          <w:p w:rsidR="00365BEE" w:rsidRPr="00CE1E0D" w:rsidRDefault="00365BEE" w:rsidP="0080789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работы</w:t>
            </w:r>
          </w:p>
        </w:tc>
        <w:tc>
          <w:tcPr>
            <w:tcW w:w="2164" w:type="dxa"/>
            <w:shd w:val="clear" w:color="auto" w:fill="auto"/>
          </w:tcPr>
          <w:p w:rsidR="00365BEE" w:rsidRPr="00CE1E0D" w:rsidRDefault="00365BEE" w:rsidP="00807897">
            <w:pPr>
              <w:spacing w:after="200" w:line="276" w:lineRule="auto"/>
            </w:pPr>
            <w:r w:rsidRPr="00CE1E0D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B266BA" w:rsidRPr="00CE1E0D" w:rsidTr="00365BEE">
        <w:trPr>
          <w:gridAfter w:val="1"/>
          <w:wAfter w:w="11" w:type="dxa"/>
          <w:trHeight w:val="955"/>
        </w:trPr>
        <w:tc>
          <w:tcPr>
            <w:tcW w:w="771" w:type="dxa"/>
          </w:tcPr>
          <w:p w:rsidR="00B266BA" w:rsidRPr="009E7B69" w:rsidRDefault="00B266BA" w:rsidP="00B266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8" w:type="dxa"/>
          </w:tcPr>
          <w:p w:rsidR="00B266BA" w:rsidRPr="00F22433" w:rsidRDefault="00B266BA" w:rsidP="00B266BA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sz w:val="20"/>
              </w:rPr>
              <w:t>Синицкий Матвей Андреевич</w:t>
            </w:r>
            <w:r w:rsidRPr="00F22433">
              <w:rPr>
                <w:rFonts w:ascii="Times New Roman" w:hAnsi="Times New Roman"/>
                <w:sz w:val="20"/>
              </w:rPr>
              <w:br/>
            </w:r>
            <w:r w:rsidRPr="00F22433"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397" w:type="dxa"/>
            <w:vAlign w:val="center"/>
          </w:tcPr>
          <w:p w:rsidR="00B266BA" w:rsidRPr="00F66274" w:rsidRDefault="00B266BA" w:rsidP="00B266B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30" w:type="dxa"/>
          </w:tcPr>
          <w:p w:rsidR="00B266BA" w:rsidRPr="00F22433" w:rsidRDefault="00B266BA" w:rsidP="00B266BA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sz w:val="20"/>
              </w:rPr>
              <w:t xml:space="preserve">Роботизированный </w:t>
            </w:r>
            <w:proofErr w:type="spellStart"/>
            <w:r w:rsidRPr="00F22433">
              <w:rPr>
                <w:rFonts w:ascii="Times New Roman" w:hAnsi="Times New Roman"/>
                <w:sz w:val="20"/>
              </w:rPr>
              <w:t>экзоскелет</w:t>
            </w:r>
            <w:proofErr w:type="spellEnd"/>
            <w:r w:rsidRPr="00F22433">
              <w:rPr>
                <w:rFonts w:ascii="Times New Roman" w:hAnsi="Times New Roman"/>
                <w:sz w:val="20"/>
              </w:rPr>
              <w:t xml:space="preserve"> для реабилитации движения рук</w:t>
            </w:r>
          </w:p>
        </w:tc>
        <w:tc>
          <w:tcPr>
            <w:tcW w:w="2164" w:type="dxa"/>
            <w:shd w:val="clear" w:color="auto" w:fill="auto"/>
          </w:tcPr>
          <w:p w:rsidR="00B266BA" w:rsidRDefault="00B266BA" w:rsidP="00B266BA">
            <w:r w:rsidRPr="003D47DE"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B266BA" w:rsidRPr="00CE1E0D" w:rsidTr="00365BEE">
        <w:trPr>
          <w:trHeight w:val="955"/>
        </w:trPr>
        <w:tc>
          <w:tcPr>
            <w:tcW w:w="771" w:type="dxa"/>
          </w:tcPr>
          <w:p w:rsidR="00B266BA" w:rsidRPr="009E7B69" w:rsidRDefault="00B266BA" w:rsidP="00B266B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8" w:type="dxa"/>
          </w:tcPr>
          <w:p w:rsidR="00B266BA" w:rsidRPr="00F22433" w:rsidRDefault="00B266BA" w:rsidP="00B266B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22433">
              <w:rPr>
                <w:rFonts w:ascii="Times New Roman" w:hAnsi="Times New Roman"/>
                <w:color w:val="000000"/>
                <w:shd w:val="clear" w:color="auto" w:fill="FFFFFF"/>
              </w:rPr>
              <w:t>Жикленков</w:t>
            </w:r>
            <w:proofErr w:type="spellEnd"/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Артем Дмитриевич </w:t>
            </w:r>
          </w:p>
        </w:tc>
        <w:tc>
          <w:tcPr>
            <w:tcW w:w="1397" w:type="dxa"/>
            <w:vAlign w:val="center"/>
          </w:tcPr>
          <w:p w:rsidR="00B266BA" w:rsidRPr="00F43CF8" w:rsidRDefault="00B266BA" w:rsidP="00B266B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30" w:type="dxa"/>
          </w:tcPr>
          <w:p w:rsidR="00B266BA" w:rsidRPr="00F22433" w:rsidRDefault="00B266BA" w:rsidP="00B266BA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Гидроаккумулятор</w:t>
            </w:r>
            <w:proofErr w:type="spellEnd"/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для возобновляемых источников электроэнергии </w:t>
            </w:r>
          </w:p>
        </w:tc>
        <w:tc>
          <w:tcPr>
            <w:tcW w:w="2175" w:type="dxa"/>
            <w:gridSpan w:val="2"/>
          </w:tcPr>
          <w:p w:rsidR="00B266BA" w:rsidRDefault="00B266BA" w:rsidP="00B266BA">
            <w:r w:rsidRPr="003D47DE"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365BEE" w:rsidRPr="00CE1E0D" w:rsidTr="00365BEE">
        <w:trPr>
          <w:trHeight w:val="955"/>
        </w:trPr>
        <w:tc>
          <w:tcPr>
            <w:tcW w:w="771" w:type="dxa"/>
          </w:tcPr>
          <w:p w:rsidR="00365BEE" w:rsidRPr="009E7B69" w:rsidRDefault="00365BEE" w:rsidP="00365B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8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Носов Павел Андреевич </w:t>
            </w:r>
            <w:r w:rsidRPr="00F22433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397" w:type="dxa"/>
            <w:vAlign w:val="center"/>
          </w:tcPr>
          <w:p w:rsidR="00365BEE" w:rsidRPr="00F66274" w:rsidRDefault="00365BEE" w:rsidP="00365BE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30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Переносной </w:t>
            </w:r>
            <w:proofErr w:type="spellStart"/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обеззараживатель</w:t>
            </w:r>
            <w:proofErr w:type="spellEnd"/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" </w:t>
            </w:r>
            <w:proofErr w:type="spellStart"/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stop-virus"с</w:t>
            </w:r>
            <w:proofErr w:type="spellEnd"/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 таймером и дисплеем"</w:t>
            </w:r>
          </w:p>
        </w:tc>
        <w:tc>
          <w:tcPr>
            <w:tcW w:w="2175" w:type="dxa"/>
            <w:gridSpan w:val="2"/>
          </w:tcPr>
          <w:p w:rsidR="00365BEE" w:rsidRPr="00F66274" w:rsidRDefault="00B266BA" w:rsidP="00365BE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 1 степени</w:t>
            </w:r>
          </w:p>
        </w:tc>
      </w:tr>
      <w:tr w:rsidR="00365BEE" w:rsidRPr="00CE1E0D" w:rsidTr="00365BEE">
        <w:trPr>
          <w:trHeight w:val="955"/>
        </w:trPr>
        <w:tc>
          <w:tcPr>
            <w:tcW w:w="771" w:type="dxa"/>
          </w:tcPr>
          <w:p w:rsidR="00365BEE" w:rsidRPr="009E7B69" w:rsidRDefault="00365BEE" w:rsidP="00365B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8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Калистратов Андрей Андреевич</w:t>
            </w:r>
            <w:r w:rsidRPr="00F22433">
              <w:rPr>
                <w:rFonts w:ascii="Times New Roman" w:hAnsi="Times New Roman"/>
                <w:color w:val="000000"/>
                <w:sz w:val="20"/>
              </w:rPr>
              <w:br/>
            </w:r>
            <w:r w:rsidRPr="00F22433">
              <w:rPr>
                <w:rFonts w:ascii="Times New Roman" w:hAnsi="Times New Roman"/>
                <w:color w:val="000000"/>
                <w:sz w:val="20"/>
              </w:rPr>
              <w:br/>
            </w:r>
          </w:p>
        </w:tc>
        <w:tc>
          <w:tcPr>
            <w:tcW w:w="1397" w:type="dxa"/>
            <w:vAlign w:val="center"/>
          </w:tcPr>
          <w:p w:rsidR="00365BEE" w:rsidRPr="00F43CF8" w:rsidRDefault="00365BEE" w:rsidP="00365BE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30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Детектор для обнаружения скрытой проводки</w:t>
            </w:r>
          </w:p>
        </w:tc>
        <w:tc>
          <w:tcPr>
            <w:tcW w:w="2175" w:type="dxa"/>
            <w:gridSpan w:val="2"/>
          </w:tcPr>
          <w:p w:rsidR="00365BEE" w:rsidRPr="00F43CF8" w:rsidRDefault="00B266BA" w:rsidP="00365BE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участник</w:t>
            </w:r>
          </w:p>
        </w:tc>
      </w:tr>
      <w:tr w:rsidR="00365BEE" w:rsidRPr="00CE1E0D" w:rsidTr="00365BEE">
        <w:trPr>
          <w:trHeight w:val="955"/>
        </w:trPr>
        <w:tc>
          <w:tcPr>
            <w:tcW w:w="771" w:type="dxa"/>
          </w:tcPr>
          <w:p w:rsidR="00365BEE" w:rsidRPr="009E7B69" w:rsidRDefault="00365BEE" w:rsidP="00365B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8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sz w:val="20"/>
              </w:rPr>
              <w:t>Распутина Ольга Алексеевна</w:t>
            </w:r>
          </w:p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</w:p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  <w:vAlign w:val="center"/>
          </w:tcPr>
          <w:p w:rsidR="00365BEE" w:rsidRPr="00F43CF8" w:rsidRDefault="00365BEE" w:rsidP="00365BE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30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sz w:val="20"/>
              </w:rPr>
              <w:t>Создание методического пособия по изучению английского языка уровня "</w:t>
            </w:r>
            <w:proofErr w:type="spellStart"/>
            <w:r w:rsidRPr="00F22433">
              <w:rPr>
                <w:rFonts w:ascii="Times New Roman" w:hAnsi="Times New Roman"/>
                <w:sz w:val="20"/>
              </w:rPr>
              <w:t>advanced</w:t>
            </w:r>
            <w:proofErr w:type="spellEnd"/>
            <w:r w:rsidRPr="00F22433">
              <w:rPr>
                <w:rFonts w:ascii="Times New Roman" w:hAnsi="Times New Roman"/>
                <w:sz w:val="20"/>
              </w:rPr>
              <w:t>"</w:t>
            </w:r>
          </w:p>
        </w:tc>
        <w:tc>
          <w:tcPr>
            <w:tcW w:w="2175" w:type="dxa"/>
            <w:gridSpan w:val="2"/>
          </w:tcPr>
          <w:p w:rsidR="00365BEE" w:rsidRPr="00F43CF8" w:rsidRDefault="00B266BA" w:rsidP="00365BE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Участник </w:t>
            </w:r>
          </w:p>
        </w:tc>
      </w:tr>
      <w:tr w:rsidR="00365BEE" w:rsidRPr="00CE1E0D" w:rsidTr="00365BEE">
        <w:trPr>
          <w:trHeight w:val="955"/>
        </w:trPr>
        <w:tc>
          <w:tcPr>
            <w:tcW w:w="771" w:type="dxa"/>
          </w:tcPr>
          <w:p w:rsidR="00365BEE" w:rsidRPr="009E7B69" w:rsidRDefault="00365BEE" w:rsidP="00365BE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2"/>
              </w:rPr>
            </w:pPr>
          </w:p>
        </w:tc>
        <w:tc>
          <w:tcPr>
            <w:tcW w:w="2658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sz w:val="20"/>
              </w:rPr>
              <w:t>Петров Фёдор Алексеевич</w:t>
            </w:r>
          </w:p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22433">
              <w:rPr>
                <w:rFonts w:ascii="Times New Roman" w:hAnsi="Times New Roman"/>
                <w:sz w:val="20"/>
              </w:rPr>
              <w:t>Холькин</w:t>
            </w:r>
            <w:proofErr w:type="spellEnd"/>
            <w:r w:rsidRPr="00F22433">
              <w:rPr>
                <w:rFonts w:ascii="Times New Roman" w:hAnsi="Times New Roman"/>
                <w:sz w:val="20"/>
              </w:rPr>
              <w:t xml:space="preserve"> Станислав Дмитриевич</w:t>
            </w:r>
          </w:p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F22433">
              <w:rPr>
                <w:rFonts w:ascii="Times New Roman" w:hAnsi="Times New Roman"/>
                <w:sz w:val="20"/>
              </w:rPr>
              <w:t>Самородская</w:t>
            </w:r>
            <w:proofErr w:type="spellEnd"/>
            <w:r w:rsidRPr="00F22433">
              <w:rPr>
                <w:rFonts w:ascii="Times New Roman" w:hAnsi="Times New Roman"/>
                <w:sz w:val="20"/>
              </w:rPr>
              <w:t xml:space="preserve"> Анна Денисовна</w:t>
            </w:r>
          </w:p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</w:p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97" w:type="dxa"/>
            <w:vAlign w:val="center"/>
          </w:tcPr>
          <w:p w:rsidR="00365BEE" w:rsidRPr="00F43CF8" w:rsidRDefault="00365BEE" w:rsidP="00365BE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30" w:type="dxa"/>
          </w:tcPr>
          <w:p w:rsidR="00365BEE" w:rsidRPr="00F22433" w:rsidRDefault="00365BEE" w:rsidP="00365BEE">
            <w:pPr>
              <w:rPr>
                <w:rFonts w:ascii="Times New Roman" w:hAnsi="Times New Roman"/>
                <w:sz w:val="20"/>
              </w:rPr>
            </w:pPr>
            <w:r w:rsidRPr="00F22433">
              <w:rPr>
                <w:rFonts w:ascii="Times New Roman" w:hAnsi="Times New Roman"/>
                <w:sz w:val="20"/>
              </w:rPr>
              <w:t>Старшеклассники в помощь</w:t>
            </w:r>
          </w:p>
        </w:tc>
        <w:tc>
          <w:tcPr>
            <w:tcW w:w="2175" w:type="dxa"/>
            <w:gridSpan w:val="2"/>
          </w:tcPr>
          <w:p w:rsidR="00365BEE" w:rsidRPr="00F43CF8" w:rsidRDefault="00365BEE" w:rsidP="00365BEE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Диплом 2 степени</w:t>
            </w:r>
          </w:p>
        </w:tc>
      </w:tr>
    </w:tbl>
    <w:p w:rsidR="008C6407" w:rsidRDefault="008C6407">
      <w:bookmarkStart w:id="0" w:name="_GoBack"/>
      <w:bookmarkEnd w:id="0"/>
    </w:p>
    <w:sectPr w:rsidR="008C6407" w:rsidSect="00D5312A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F6568"/>
    <w:multiLevelType w:val="hybridMultilevel"/>
    <w:tmpl w:val="02722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2A"/>
    <w:rsid w:val="00365BEE"/>
    <w:rsid w:val="008C6407"/>
    <w:rsid w:val="00B266BA"/>
    <w:rsid w:val="00CF28FB"/>
    <w:rsid w:val="00D8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F6261-411C-465C-A476-9392A389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F28FB"/>
    <w:pPr>
      <w:widowControl w:val="0"/>
      <w:suppressAutoHyphens/>
      <w:spacing w:after="0" w:line="240" w:lineRule="auto"/>
      <w:ind w:left="720"/>
      <w:contextualSpacing/>
    </w:pPr>
    <w:rPr>
      <w:rFonts w:ascii="Arial" w:eastAsia="Times New Roman" w:hAnsi="Arial" w:cs="Times New Roman"/>
      <w:kern w:val="2"/>
      <w:sz w:val="20"/>
      <w:szCs w:val="24"/>
      <w:lang w:eastAsia="ru-RU"/>
    </w:rPr>
  </w:style>
  <w:style w:type="table" w:styleId="a5">
    <w:name w:val="Table Grid"/>
    <w:basedOn w:val="a1"/>
    <w:uiPriority w:val="59"/>
    <w:rsid w:val="00CF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rsid w:val="00CF28FB"/>
    <w:rPr>
      <w:rFonts w:ascii="Arial" w:eastAsia="Times New Roman" w:hAnsi="Arial" w:cs="Times New Roman"/>
      <w:kern w:val="2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dcterms:created xsi:type="dcterms:W3CDTF">2022-11-30T10:41:00Z</dcterms:created>
  <dcterms:modified xsi:type="dcterms:W3CDTF">2022-11-30T10:41:00Z</dcterms:modified>
</cp:coreProperties>
</file>