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96" w:rsidRDefault="00F70A96" w:rsidP="00F70A96">
      <w:pPr>
        <w:jc w:val="right"/>
        <w:rPr>
          <w:b/>
          <w:sz w:val="28"/>
          <w:szCs w:val="28"/>
        </w:rPr>
      </w:pPr>
    </w:p>
    <w:p w:rsidR="00AF21E0" w:rsidRDefault="00AF21E0" w:rsidP="00AF21E0">
      <w:pPr>
        <w:jc w:val="right"/>
      </w:pPr>
      <w:r>
        <w:t xml:space="preserve">Утверждено решением оргкомитета </w:t>
      </w:r>
    </w:p>
    <w:p w:rsidR="00AF21E0" w:rsidRDefault="00AF21E0" w:rsidP="00AF21E0">
      <w:pPr>
        <w:jc w:val="right"/>
      </w:pPr>
      <w:r>
        <w:t>Региональной научно-практической</w:t>
      </w:r>
    </w:p>
    <w:p w:rsidR="00AF21E0" w:rsidRDefault="00AF21E0" w:rsidP="00AF21E0">
      <w:pPr>
        <w:jc w:val="right"/>
      </w:pPr>
      <w:r>
        <w:t xml:space="preserve"> Конференции педагогов и обучающихся</w:t>
      </w:r>
    </w:p>
    <w:p w:rsidR="00AF21E0" w:rsidRDefault="00AF21E0" w:rsidP="00AF21E0">
      <w:pPr>
        <w:jc w:val="right"/>
      </w:pPr>
      <w:r>
        <w:t>«Первые ступени больших открытий»</w:t>
      </w:r>
    </w:p>
    <w:p w:rsidR="00AF21E0" w:rsidRDefault="00AF21E0" w:rsidP="00AF21E0">
      <w:pPr>
        <w:jc w:val="right"/>
      </w:pPr>
      <w:r w:rsidRPr="00B554E0">
        <w:t xml:space="preserve">от </w:t>
      </w:r>
      <w:r>
        <w:t>12</w:t>
      </w:r>
      <w:r w:rsidRPr="00B554E0">
        <w:t xml:space="preserve"> октября 201</w:t>
      </w:r>
      <w:r>
        <w:t>9</w:t>
      </w:r>
      <w:r w:rsidRPr="00B554E0">
        <w:t xml:space="preserve"> г.</w:t>
      </w:r>
    </w:p>
    <w:p w:rsidR="00F70A96" w:rsidRDefault="00F70A96" w:rsidP="002E7595">
      <w:pPr>
        <w:jc w:val="center"/>
        <w:rPr>
          <w:b/>
          <w:sz w:val="28"/>
          <w:szCs w:val="28"/>
        </w:rPr>
      </w:pPr>
    </w:p>
    <w:p w:rsidR="0056264B" w:rsidRDefault="002E7595" w:rsidP="002E7595">
      <w:pPr>
        <w:jc w:val="center"/>
        <w:rPr>
          <w:b/>
          <w:sz w:val="28"/>
          <w:szCs w:val="28"/>
        </w:rPr>
      </w:pPr>
      <w:r w:rsidRPr="002E7595">
        <w:rPr>
          <w:b/>
          <w:sz w:val="28"/>
          <w:szCs w:val="28"/>
        </w:rPr>
        <w:t xml:space="preserve">Положение </w:t>
      </w:r>
    </w:p>
    <w:p w:rsidR="0056264B" w:rsidRDefault="0056264B" w:rsidP="002E7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</w:t>
      </w:r>
      <w:r w:rsidR="00582EA7">
        <w:rPr>
          <w:b/>
          <w:sz w:val="28"/>
          <w:szCs w:val="28"/>
        </w:rPr>
        <w:t xml:space="preserve">егиональной </w:t>
      </w:r>
      <w:r w:rsidR="00582EA7" w:rsidRPr="002E7595">
        <w:rPr>
          <w:b/>
          <w:sz w:val="28"/>
          <w:szCs w:val="28"/>
        </w:rPr>
        <w:t>научно</w:t>
      </w:r>
      <w:r w:rsidR="002E7595" w:rsidRPr="002E7595">
        <w:rPr>
          <w:b/>
          <w:sz w:val="28"/>
          <w:szCs w:val="28"/>
        </w:rPr>
        <w:t>-практической конференции</w:t>
      </w:r>
      <w:r w:rsidR="00582EA7">
        <w:rPr>
          <w:b/>
          <w:sz w:val="28"/>
          <w:szCs w:val="28"/>
        </w:rPr>
        <w:t xml:space="preserve"> </w:t>
      </w:r>
    </w:p>
    <w:p w:rsidR="002E7595" w:rsidRPr="002E7595" w:rsidRDefault="00A45FF4" w:rsidP="002E75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педагогов </w:t>
      </w:r>
      <w:r w:rsidR="00582EA7">
        <w:rPr>
          <w:b/>
          <w:sz w:val="28"/>
          <w:szCs w:val="28"/>
        </w:rPr>
        <w:t xml:space="preserve"> и</w:t>
      </w:r>
      <w:proofErr w:type="gramEnd"/>
      <w:r w:rsidR="00582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</w:p>
    <w:p w:rsidR="002E7595" w:rsidRPr="002E7595" w:rsidRDefault="002E7595" w:rsidP="002E7595">
      <w:pPr>
        <w:jc w:val="center"/>
        <w:rPr>
          <w:b/>
          <w:bCs/>
          <w:sz w:val="28"/>
          <w:szCs w:val="28"/>
        </w:rPr>
      </w:pPr>
      <w:r w:rsidRPr="002E7595">
        <w:rPr>
          <w:b/>
          <w:bCs/>
          <w:sz w:val="28"/>
          <w:szCs w:val="28"/>
        </w:rPr>
        <w:t>«</w:t>
      </w:r>
      <w:r w:rsidR="00260476">
        <w:rPr>
          <w:b/>
          <w:bCs/>
          <w:sz w:val="28"/>
          <w:szCs w:val="28"/>
        </w:rPr>
        <w:t>Первые ступени больших открытий</w:t>
      </w:r>
      <w:r w:rsidRPr="002E7595">
        <w:rPr>
          <w:b/>
          <w:bCs/>
          <w:sz w:val="28"/>
          <w:szCs w:val="28"/>
        </w:rPr>
        <w:t xml:space="preserve">» </w:t>
      </w:r>
    </w:p>
    <w:p w:rsidR="002E7595" w:rsidRPr="002E7595" w:rsidRDefault="002E7595" w:rsidP="002E7595">
      <w:pPr>
        <w:jc w:val="center"/>
        <w:rPr>
          <w:sz w:val="28"/>
          <w:szCs w:val="28"/>
        </w:rPr>
      </w:pPr>
    </w:p>
    <w:p w:rsidR="002E7595" w:rsidRDefault="002E7595" w:rsidP="00260476">
      <w:pPr>
        <w:jc w:val="both"/>
        <w:rPr>
          <w:color w:val="333333"/>
          <w:sz w:val="28"/>
          <w:szCs w:val="28"/>
        </w:rPr>
      </w:pPr>
      <w:r w:rsidRPr="002E7595">
        <w:rPr>
          <w:color w:val="333333"/>
          <w:sz w:val="28"/>
          <w:szCs w:val="28"/>
        </w:rPr>
        <w:t xml:space="preserve">Настоящее Положение определяет цели и задачи </w:t>
      </w:r>
      <w:r w:rsidR="0056264B">
        <w:rPr>
          <w:color w:val="333333"/>
          <w:sz w:val="28"/>
          <w:szCs w:val="28"/>
        </w:rPr>
        <w:t>Р</w:t>
      </w:r>
      <w:r w:rsidR="0039704A">
        <w:rPr>
          <w:color w:val="333333"/>
          <w:sz w:val="28"/>
          <w:szCs w:val="28"/>
        </w:rPr>
        <w:t xml:space="preserve">егиональной </w:t>
      </w:r>
      <w:r w:rsidR="0039704A" w:rsidRPr="002E7595">
        <w:rPr>
          <w:color w:val="333333"/>
          <w:sz w:val="28"/>
          <w:szCs w:val="28"/>
        </w:rPr>
        <w:t>научно</w:t>
      </w:r>
      <w:r w:rsidRPr="002E7595">
        <w:rPr>
          <w:color w:val="333333"/>
          <w:sz w:val="28"/>
          <w:szCs w:val="28"/>
        </w:rPr>
        <w:t>-практической конференции</w:t>
      </w:r>
      <w:r w:rsidR="00582EA7" w:rsidRPr="00582EA7">
        <w:rPr>
          <w:b/>
          <w:sz w:val="28"/>
          <w:szCs w:val="28"/>
        </w:rPr>
        <w:t xml:space="preserve"> </w:t>
      </w:r>
      <w:r w:rsidR="00A45FF4">
        <w:rPr>
          <w:sz w:val="28"/>
          <w:szCs w:val="28"/>
        </w:rPr>
        <w:t>педагогов и обучающихся</w:t>
      </w:r>
      <w:r w:rsidR="00582EA7">
        <w:rPr>
          <w:b/>
          <w:sz w:val="28"/>
          <w:szCs w:val="28"/>
        </w:rPr>
        <w:t xml:space="preserve"> </w:t>
      </w:r>
      <w:r w:rsidRPr="002E7595">
        <w:rPr>
          <w:bCs/>
          <w:sz w:val="28"/>
          <w:szCs w:val="28"/>
        </w:rPr>
        <w:t>«</w:t>
      </w:r>
      <w:r w:rsidR="00260476" w:rsidRPr="00260476">
        <w:rPr>
          <w:bCs/>
          <w:sz w:val="28"/>
          <w:szCs w:val="28"/>
        </w:rPr>
        <w:t>Первые ступени больших открытий</w:t>
      </w:r>
      <w:r w:rsidRPr="002E7595">
        <w:rPr>
          <w:bCs/>
          <w:sz w:val="28"/>
          <w:szCs w:val="28"/>
        </w:rPr>
        <w:t>»</w:t>
      </w:r>
      <w:r w:rsidRPr="002E7595">
        <w:rPr>
          <w:color w:val="333333"/>
          <w:sz w:val="28"/>
          <w:szCs w:val="28"/>
        </w:rPr>
        <w:t>, порядок ее организации, проведения, основные требования к предоставляемым работам</w:t>
      </w:r>
      <w:r w:rsidR="00097613">
        <w:rPr>
          <w:color w:val="333333"/>
          <w:sz w:val="28"/>
          <w:szCs w:val="28"/>
        </w:rPr>
        <w:t xml:space="preserve"> (</w:t>
      </w:r>
      <w:r w:rsidR="0056264B">
        <w:rPr>
          <w:color w:val="333333"/>
          <w:sz w:val="28"/>
          <w:szCs w:val="28"/>
        </w:rPr>
        <w:t>д</w:t>
      </w:r>
      <w:r w:rsidR="00097613">
        <w:rPr>
          <w:color w:val="333333"/>
          <w:sz w:val="28"/>
          <w:szCs w:val="28"/>
        </w:rPr>
        <w:t>алее Конференци</w:t>
      </w:r>
      <w:r w:rsidR="0056264B">
        <w:rPr>
          <w:color w:val="333333"/>
          <w:sz w:val="28"/>
          <w:szCs w:val="28"/>
        </w:rPr>
        <w:t xml:space="preserve">я или </w:t>
      </w:r>
      <w:proofErr w:type="gramStart"/>
      <w:r w:rsidR="0056264B">
        <w:rPr>
          <w:color w:val="333333"/>
          <w:sz w:val="28"/>
          <w:szCs w:val="28"/>
        </w:rPr>
        <w:t xml:space="preserve">РНПК </w:t>
      </w:r>
      <w:r w:rsidR="00097613">
        <w:rPr>
          <w:color w:val="333333"/>
          <w:sz w:val="28"/>
          <w:szCs w:val="28"/>
        </w:rPr>
        <w:t>)</w:t>
      </w:r>
      <w:proofErr w:type="gramEnd"/>
      <w:r w:rsidR="0056264B">
        <w:rPr>
          <w:color w:val="333333"/>
          <w:sz w:val="28"/>
          <w:szCs w:val="28"/>
        </w:rPr>
        <w:t>.</w:t>
      </w:r>
    </w:p>
    <w:p w:rsidR="0056264B" w:rsidRPr="0056264B" w:rsidRDefault="0056264B" w:rsidP="0056264B">
      <w:pPr>
        <w:pStyle w:val="a5"/>
        <w:rPr>
          <w:color w:val="333333"/>
          <w:sz w:val="28"/>
          <w:szCs w:val="28"/>
        </w:rPr>
      </w:pPr>
    </w:p>
    <w:p w:rsidR="0056264B" w:rsidRPr="002E7595" w:rsidRDefault="0056264B" w:rsidP="0056264B">
      <w:pPr>
        <w:pStyle w:val="a5"/>
        <w:numPr>
          <w:ilvl w:val="0"/>
          <w:numId w:val="2"/>
        </w:numPr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Учредители Конференции</w:t>
      </w:r>
    </w:p>
    <w:p w:rsidR="00A4652B" w:rsidRPr="00582EA7" w:rsidRDefault="00A4652B" w:rsidP="00260476">
      <w:pPr>
        <w:jc w:val="both"/>
        <w:rPr>
          <w:b/>
          <w:sz w:val="28"/>
          <w:szCs w:val="28"/>
        </w:rPr>
      </w:pPr>
    </w:p>
    <w:p w:rsidR="002E7595" w:rsidRPr="00A4652B" w:rsidRDefault="002E7595" w:rsidP="007D4EE6">
      <w:pPr>
        <w:jc w:val="both"/>
        <w:rPr>
          <w:color w:val="333333"/>
          <w:sz w:val="28"/>
          <w:szCs w:val="28"/>
        </w:rPr>
      </w:pPr>
      <w:r w:rsidRPr="00A4652B">
        <w:rPr>
          <w:b/>
          <w:color w:val="333333"/>
          <w:sz w:val="28"/>
          <w:szCs w:val="28"/>
        </w:rPr>
        <w:t>1.1</w:t>
      </w:r>
      <w:r w:rsidR="00A4652B" w:rsidRPr="00A4652B">
        <w:rPr>
          <w:b/>
          <w:color w:val="333333"/>
          <w:sz w:val="28"/>
          <w:szCs w:val="28"/>
        </w:rPr>
        <w:t xml:space="preserve"> </w:t>
      </w:r>
      <w:r w:rsidR="0056264B">
        <w:rPr>
          <w:color w:val="333333"/>
          <w:sz w:val="28"/>
          <w:szCs w:val="28"/>
        </w:rPr>
        <w:t>РНПК</w:t>
      </w:r>
      <w:r w:rsidRPr="00A4652B">
        <w:rPr>
          <w:color w:val="333333"/>
          <w:sz w:val="28"/>
          <w:szCs w:val="28"/>
        </w:rPr>
        <w:t xml:space="preserve"> </w:t>
      </w:r>
      <w:r w:rsidRPr="00A4652B">
        <w:rPr>
          <w:bCs/>
          <w:sz w:val="28"/>
          <w:szCs w:val="28"/>
        </w:rPr>
        <w:t>«</w:t>
      </w:r>
      <w:r w:rsidR="00260476" w:rsidRPr="00260476">
        <w:rPr>
          <w:bCs/>
          <w:sz w:val="28"/>
          <w:szCs w:val="28"/>
        </w:rPr>
        <w:t>Первые ступени больших открытий</w:t>
      </w:r>
      <w:r w:rsidRPr="00A4652B">
        <w:rPr>
          <w:bCs/>
          <w:sz w:val="28"/>
          <w:szCs w:val="28"/>
        </w:rPr>
        <w:t>»</w:t>
      </w:r>
      <w:r w:rsidRPr="00A4652B">
        <w:rPr>
          <w:color w:val="333333"/>
          <w:sz w:val="28"/>
          <w:szCs w:val="28"/>
        </w:rPr>
        <w:t xml:space="preserve"> проводится </w:t>
      </w:r>
      <w:r w:rsidR="00F85701" w:rsidRPr="00A4652B">
        <w:rPr>
          <w:color w:val="333333"/>
          <w:sz w:val="28"/>
          <w:szCs w:val="28"/>
        </w:rPr>
        <w:t>в М</w:t>
      </w:r>
      <w:r w:rsidR="00582EA7" w:rsidRPr="00A4652B">
        <w:rPr>
          <w:color w:val="333333"/>
          <w:sz w:val="28"/>
          <w:szCs w:val="28"/>
        </w:rPr>
        <w:t>А</w:t>
      </w:r>
      <w:r w:rsidR="00F85701" w:rsidRPr="00A4652B">
        <w:rPr>
          <w:color w:val="333333"/>
          <w:sz w:val="28"/>
          <w:szCs w:val="28"/>
        </w:rPr>
        <w:t xml:space="preserve">ОУ «Лицей» г. Реутов </w:t>
      </w:r>
      <w:r w:rsidR="009574EE">
        <w:rPr>
          <w:color w:val="333333"/>
          <w:sz w:val="28"/>
          <w:szCs w:val="28"/>
        </w:rPr>
        <w:t xml:space="preserve">и </w:t>
      </w:r>
      <w:r w:rsidR="0056264B">
        <w:rPr>
          <w:color w:val="333333"/>
          <w:sz w:val="28"/>
          <w:szCs w:val="28"/>
        </w:rPr>
        <w:t xml:space="preserve">в </w:t>
      </w:r>
      <w:r w:rsidR="009574EE">
        <w:rPr>
          <w:color w:val="333333"/>
          <w:sz w:val="28"/>
          <w:szCs w:val="28"/>
        </w:rPr>
        <w:t xml:space="preserve">заявленных дополнительных площадках на территории Московской  (не более четырех) </w:t>
      </w:r>
      <w:r w:rsidRPr="00A4652B">
        <w:rPr>
          <w:color w:val="333333"/>
          <w:sz w:val="28"/>
          <w:szCs w:val="28"/>
        </w:rPr>
        <w:t xml:space="preserve">при поддержке Администрации и Управления образования </w:t>
      </w:r>
      <w:proofErr w:type="spellStart"/>
      <w:r w:rsidRPr="00A4652B">
        <w:rPr>
          <w:color w:val="333333"/>
          <w:sz w:val="28"/>
          <w:szCs w:val="28"/>
        </w:rPr>
        <w:t>г.о</w:t>
      </w:r>
      <w:proofErr w:type="spellEnd"/>
      <w:r w:rsidRPr="00A4652B">
        <w:rPr>
          <w:color w:val="333333"/>
          <w:sz w:val="28"/>
          <w:szCs w:val="28"/>
        </w:rPr>
        <w:t>. Реутов</w:t>
      </w:r>
      <w:r w:rsidR="0056264B">
        <w:rPr>
          <w:color w:val="333333"/>
          <w:sz w:val="28"/>
          <w:szCs w:val="28"/>
        </w:rPr>
        <w:t xml:space="preserve">, </w:t>
      </w:r>
      <w:proofErr w:type="spellStart"/>
      <w:r w:rsidR="0056264B">
        <w:rPr>
          <w:color w:val="333333"/>
          <w:sz w:val="28"/>
          <w:szCs w:val="28"/>
        </w:rPr>
        <w:t>г.о</w:t>
      </w:r>
      <w:proofErr w:type="spellEnd"/>
      <w:r w:rsidR="0056264B">
        <w:rPr>
          <w:color w:val="333333"/>
          <w:sz w:val="28"/>
          <w:szCs w:val="28"/>
        </w:rPr>
        <w:t>. Наро-Фоминск</w:t>
      </w:r>
      <w:r w:rsidRPr="00A4652B">
        <w:rPr>
          <w:color w:val="333333"/>
          <w:sz w:val="28"/>
          <w:szCs w:val="28"/>
        </w:rPr>
        <w:t>,</w:t>
      </w:r>
      <w:r w:rsidR="0073245A" w:rsidRPr="00A4652B">
        <w:rPr>
          <w:color w:val="333333"/>
          <w:sz w:val="28"/>
          <w:szCs w:val="28"/>
        </w:rPr>
        <w:t xml:space="preserve"> </w:t>
      </w:r>
      <w:r w:rsidR="0039704A">
        <w:rPr>
          <w:color w:val="333333"/>
          <w:sz w:val="28"/>
          <w:szCs w:val="28"/>
        </w:rPr>
        <w:t xml:space="preserve">Ассоциации педагогов Подмосковья «Учителя и преподаватели математики Московской области»,  </w:t>
      </w:r>
      <w:r w:rsidR="0073245A" w:rsidRPr="00A4652B">
        <w:rPr>
          <w:color w:val="333333"/>
          <w:sz w:val="28"/>
          <w:szCs w:val="28"/>
        </w:rPr>
        <w:t>Академии социального управления</w:t>
      </w:r>
      <w:r w:rsidR="009574EE">
        <w:rPr>
          <w:color w:val="333333"/>
          <w:sz w:val="28"/>
          <w:szCs w:val="28"/>
        </w:rPr>
        <w:t xml:space="preserve"> (Московская область)</w:t>
      </w:r>
      <w:r w:rsidR="0073245A" w:rsidRPr="00A4652B">
        <w:rPr>
          <w:color w:val="333333"/>
          <w:sz w:val="28"/>
          <w:szCs w:val="28"/>
        </w:rPr>
        <w:t>,</w:t>
      </w:r>
      <w:r w:rsidRPr="00A4652B">
        <w:rPr>
          <w:color w:val="333333"/>
          <w:sz w:val="28"/>
          <w:szCs w:val="28"/>
        </w:rPr>
        <w:t xml:space="preserve"> Московского государственного технического университета им. Н.Э. Баумана, Московского педагогического государственного университета, Московского государственного областного университета и Московского института </w:t>
      </w:r>
      <w:r w:rsidR="00296DAF" w:rsidRPr="00A4652B">
        <w:rPr>
          <w:color w:val="333333"/>
          <w:sz w:val="28"/>
          <w:szCs w:val="28"/>
        </w:rPr>
        <w:t xml:space="preserve">стратегии и теории образования </w:t>
      </w:r>
      <w:r w:rsidRPr="00A4652B">
        <w:rPr>
          <w:color w:val="333333"/>
          <w:sz w:val="28"/>
          <w:szCs w:val="28"/>
        </w:rPr>
        <w:t>РАО.</w:t>
      </w:r>
    </w:p>
    <w:p w:rsidR="002E7595" w:rsidRPr="00A4652B" w:rsidRDefault="002E7595" w:rsidP="007D4EE6">
      <w:pPr>
        <w:jc w:val="both"/>
        <w:rPr>
          <w:color w:val="333333"/>
          <w:sz w:val="28"/>
          <w:szCs w:val="28"/>
        </w:rPr>
      </w:pPr>
      <w:r w:rsidRPr="00A4652B">
        <w:rPr>
          <w:b/>
          <w:color w:val="333333"/>
          <w:sz w:val="28"/>
          <w:szCs w:val="28"/>
        </w:rPr>
        <w:t>1.2.</w:t>
      </w:r>
      <w:r w:rsidR="00A4652B">
        <w:rPr>
          <w:color w:val="333333"/>
          <w:sz w:val="28"/>
          <w:szCs w:val="28"/>
        </w:rPr>
        <w:t xml:space="preserve"> </w:t>
      </w:r>
      <w:r w:rsidRPr="00A4652B">
        <w:rPr>
          <w:color w:val="333333"/>
          <w:sz w:val="28"/>
          <w:szCs w:val="28"/>
        </w:rPr>
        <w:t xml:space="preserve">Организаторами (учредители </w:t>
      </w:r>
      <w:r w:rsidR="009574EE">
        <w:rPr>
          <w:color w:val="333333"/>
          <w:sz w:val="28"/>
          <w:szCs w:val="28"/>
        </w:rPr>
        <w:t xml:space="preserve">и </w:t>
      </w:r>
      <w:r w:rsidRPr="00A4652B">
        <w:rPr>
          <w:color w:val="333333"/>
          <w:sz w:val="28"/>
          <w:szCs w:val="28"/>
        </w:rPr>
        <w:t>оргкомитет) конференции является</w:t>
      </w:r>
      <w:r w:rsidR="0039704A">
        <w:rPr>
          <w:sz w:val="28"/>
          <w:szCs w:val="28"/>
        </w:rPr>
        <w:t xml:space="preserve"> </w:t>
      </w:r>
      <w:r w:rsidR="0039704A">
        <w:rPr>
          <w:color w:val="333333"/>
          <w:sz w:val="28"/>
          <w:szCs w:val="28"/>
        </w:rPr>
        <w:t xml:space="preserve">Ассоциация педагогов Подмосковья «Учителя и преподаватели математики Московской области» </w:t>
      </w:r>
      <w:r w:rsidR="0039704A">
        <w:rPr>
          <w:sz w:val="28"/>
          <w:szCs w:val="28"/>
        </w:rPr>
        <w:t>совместно</w:t>
      </w:r>
      <w:r w:rsidR="0039704A" w:rsidRPr="00443DF1">
        <w:rPr>
          <w:sz w:val="28"/>
          <w:szCs w:val="28"/>
        </w:rPr>
        <w:t xml:space="preserve"> </w:t>
      </w:r>
      <w:r w:rsidR="00BE45C5" w:rsidRPr="00443DF1">
        <w:rPr>
          <w:sz w:val="28"/>
          <w:szCs w:val="28"/>
        </w:rPr>
        <w:t xml:space="preserve">с </w:t>
      </w:r>
      <w:r w:rsidR="00BE45C5" w:rsidRPr="00443DF1">
        <w:rPr>
          <w:bCs/>
          <w:sz w:val="28"/>
          <w:szCs w:val="28"/>
        </w:rPr>
        <w:t xml:space="preserve">МАОУ «Лицей» </w:t>
      </w:r>
      <w:proofErr w:type="spellStart"/>
      <w:r w:rsidR="00BE45C5" w:rsidRPr="00443DF1">
        <w:rPr>
          <w:bCs/>
          <w:sz w:val="28"/>
          <w:szCs w:val="28"/>
        </w:rPr>
        <w:t>г.о</w:t>
      </w:r>
      <w:proofErr w:type="spellEnd"/>
      <w:r w:rsidR="00BE45C5" w:rsidRPr="00443DF1">
        <w:rPr>
          <w:bCs/>
          <w:sz w:val="28"/>
          <w:szCs w:val="28"/>
        </w:rPr>
        <w:t xml:space="preserve">. Реутов </w:t>
      </w:r>
      <w:r w:rsidR="009574EE">
        <w:rPr>
          <w:bCs/>
          <w:sz w:val="28"/>
          <w:szCs w:val="28"/>
        </w:rPr>
        <w:t>и заявленными дополнительными площадками на территории Московской области.</w:t>
      </w:r>
    </w:p>
    <w:p w:rsidR="006446C3" w:rsidRDefault="00AB0FD7" w:rsidP="006446C3">
      <w:pPr>
        <w:widowControl w:val="0"/>
        <w:tabs>
          <w:tab w:val="left" w:pos="1400"/>
        </w:tabs>
        <w:autoSpaceDE w:val="0"/>
        <w:autoSpaceDN w:val="0"/>
        <w:adjustRightInd w:val="0"/>
        <w:spacing w:line="239" w:lineRule="auto"/>
        <w:rPr>
          <w:sz w:val="28"/>
          <w:szCs w:val="28"/>
        </w:rPr>
      </w:pPr>
      <w:r w:rsidRPr="00A4652B">
        <w:rPr>
          <w:b/>
          <w:sz w:val="28"/>
          <w:szCs w:val="28"/>
        </w:rPr>
        <w:t>1.3.</w:t>
      </w:r>
      <w:r w:rsidR="00A4652B">
        <w:rPr>
          <w:sz w:val="28"/>
          <w:szCs w:val="28"/>
        </w:rPr>
        <w:t xml:space="preserve"> </w:t>
      </w:r>
      <w:r w:rsidRPr="00A4652B">
        <w:rPr>
          <w:sz w:val="28"/>
          <w:szCs w:val="28"/>
        </w:rPr>
        <w:t>Региональная нау</w:t>
      </w:r>
      <w:r w:rsidR="00A4652B">
        <w:rPr>
          <w:sz w:val="28"/>
          <w:szCs w:val="28"/>
        </w:rPr>
        <w:t xml:space="preserve">чно-практическая   </w:t>
      </w:r>
      <w:r w:rsidR="00097613">
        <w:rPr>
          <w:sz w:val="28"/>
          <w:szCs w:val="28"/>
        </w:rPr>
        <w:t xml:space="preserve">конференция </w:t>
      </w:r>
      <w:r w:rsidR="00097613" w:rsidRPr="00A4652B">
        <w:rPr>
          <w:sz w:val="28"/>
          <w:szCs w:val="28"/>
        </w:rPr>
        <w:t>«</w:t>
      </w:r>
      <w:r w:rsidR="00260476" w:rsidRPr="00260476">
        <w:rPr>
          <w:bCs/>
          <w:sz w:val="28"/>
          <w:szCs w:val="28"/>
        </w:rPr>
        <w:t>Первые ступени больших открытий</w:t>
      </w:r>
      <w:r w:rsidRPr="00A4652B">
        <w:rPr>
          <w:sz w:val="28"/>
          <w:szCs w:val="28"/>
        </w:rPr>
        <w:t>»</w:t>
      </w:r>
      <w:r w:rsidR="005C2287" w:rsidRPr="00A4652B">
        <w:rPr>
          <w:sz w:val="28"/>
          <w:szCs w:val="28"/>
        </w:rPr>
        <w:t xml:space="preserve"> </w:t>
      </w:r>
      <w:r w:rsidRPr="00A4652B">
        <w:rPr>
          <w:sz w:val="28"/>
          <w:szCs w:val="28"/>
        </w:rPr>
        <w:t>проводится</w:t>
      </w:r>
      <w:r w:rsidR="00590F77">
        <w:rPr>
          <w:sz w:val="28"/>
          <w:szCs w:val="28"/>
        </w:rPr>
        <w:t xml:space="preserve"> в два этапа</w:t>
      </w:r>
      <w:r w:rsidR="009574EE">
        <w:rPr>
          <w:sz w:val="28"/>
          <w:szCs w:val="28"/>
        </w:rPr>
        <w:t xml:space="preserve">. Первый этап проходит в утверждённые </w:t>
      </w:r>
      <w:r w:rsidR="00097613">
        <w:rPr>
          <w:sz w:val="28"/>
          <w:szCs w:val="28"/>
        </w:rPr>
        <w:t xml:space="preserve">сроки </w:t>
      </w:r>
      <w:r w:rsidR="00097613" w:rsidRPr="00A4652B">
        <w:rPr>
          <w:sz w:val="28"/>
          <w:szCs w:val="28"/>
        </w:rPr>
        <w:t>и</w:t>
      </w:r>
      <w:r w:rsidR="009574EE">
        <w:rPr>
          <w:sz w:val="28"/>
          <w:szCs w:val="28"/>
        </w:rPr>
        <w:t xml:space="preserve"> </w:t>
      </w:r>
      <w:r w:rsidR="00652FF5">
        <w:rPr>
          <w:sz w:val="28"/>
          <w:szCs w:val="28"/>
        </w:rPr>
        <w:t xml:space="preserve">на нескольких </w:t>
      </w:r>
      <w:r w:rsidR="009574EE">
        <w:rPr>
          <w:sz w:val="28"/>
          <w:szCs w:val="28"/>
        </w:rPr>
        <w:t>площадках, удаленных друг от друга</w:t>
      </w:r>
      <w:r w:rsidRPr="00A4652B">
        <w:rPr>
          <w:sz w:val="28"/>
          <w:szCs w:val="28"/>
        </w:rPr>
        <w:t>.</w:t>
      </w:r>
      <w:r w:rsidR="00590F77">
        <w:rPr>
          <w:sz w:val="28"/>
          <w:szCs w:val="28"/>
        </w:rPr>
        <w:t xml:space="preserve"> </w:t>
      </w:r>
      <w:r w:rsidR="009574EE">
        <w:rPr>
          <w:sz w:val="28"/>
          <w:szCs w:val="28"/>
        </w:rPr>
        <w:t>Второй этап, заключительный, проходит</w:t>
      </w:r>
      <w:r w:rsidR="009574EE" w:rsidRPr="009574EE">
        <w:rPr>
          <w:sz w:val="28"/>
          <w:szCs w:val="28"/>
        </w:rPr>
        <w:t xml:space="preserve"> </w:t>
      </w:r>
      <w:r w:rsidR="009574EE" w:rsidRPr="00A4652B">
        <w:rPr>
          <w:sz w:val="28"/>
          <w:szCs w:val="28"/>
        </w:rPr>
        <w:t>на базе МАОУ «Лицей» г. Реутов</w:t>
      </w:r>
      <w:r w:rsidR="00652FF5">
        <w:rPr>
          <w:sz w:val="28"/>
          <w:szCs w:val="28"/>
        </w:rPr>
        <w:t xml:space="preserve"> в сроки, утвержденные оргкомитетом</w:t>
      </w:r>
      <w:r w:rsidR="00590F77">
        <w:rPr>
          <w:sz w:val="28"/>
          <w:szCs w:val="28"/>
        </w:rPr>
        <w:t>.</w:t>
      </w:r>
    </w:p>
    <w:p w:rsidR="006446C3" w:rsidRPr="00F600C4" w:rsidRDefault="006446C3" w:rsidP="006446C3">
      <w:pPr>
        <w:widowControl w:val="0"/>
        <w:tabs>
          <w:tab w:val="left" w:pos="1400"/>
        </w:tabs>
        <w:autoSpaceDE w:val="0"/>
        <w:autoSpaceDN w:val="0"/>
        <w:adjustRightInd w:val="0"/>
        <w:spacing w:line="239" w:lineRule="auto"/>
        <w:rPr>
          <w:sz w:val="28"/>
          <w:szCs w:val="28"/>
        </w:rPr>
      </w:pPr>
    </w:p>
    <w:p w:rsidR="002E7595" w:rsidRPr="00BE45C5" w:rsidRDefault="002E7595" w:rsidP="00BE45C5">
      <w:pPr>
        <w:pStyle w:val="a5"/>
        <w:numPr>
          <w:ilvl w:val="0"/>
          <w:numId w:val="2"/>
        </w:numPr>
        <w:rPr>
          <w:b/>
          <w:bCs/>
          <w:color w:val="333333"/>
          <w:sz w:val="28"/>
          <w:szCs w:val="28"/>
        </w:rPr>
      </w:pPr>
      <w:r w:rsidRPr="00BE45C5">
        <w:rPr>
          <w:b/>
          <w:bCs/>
          <w:color w:val="333333"/>
          <w:sz w:val="28"/>
          <w:szCs w:val="28"/>
        </w:rPr>
        <w:t>Цели и задачи научно-практической конференции</w:t>
      </w:r>
    </w:p>
    <w:p w:rsidR="00BE45C5" w:rsidRPr="00BE45C5" w:rsidRDefault="00BE45C5" w:rsidP="00BE45C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9047D">
        <w:rPr>
          <w:rFonts w:ascii="Times New Roman" w:hAnsi="Times New Roman"/>
          <w:bCs/>
          <w:sz w:val="28"/>
          <w:szCs w:val="28"/>
        </w:rPr>
        <w:t>Цел</w:t>
      </w:r>
      <w:r w:rsidR="00C9047D">
        <w:rPr>
          <w:rFonts w:ascii="Times New Roman" w:hAnsi="Times New Roman"/>
          <w:bCs/>
          <w:sz w:val="28"/>
          <w:szCs w:val="28"/>
        </w:rPr>
        <w:t>и</w:t>
      </w:r>
      <w:r w:rsidRPr="00C9047D">
        <w:rPr>
          <w:rFonts w:ascii="Times New Roman" w:hAnsi="Times New Roman"/>
          <w:bCs/>
          <w:sz w:val="28"/>
          <w:szCs w:val="28"/>
        </w:rPr>
        <w:t xml:space="preserve"> Конференции:</w:t>
      </w:r>
      <w:r>
        <w:rPr>
          <w:rFonts w:ascii="Times New Roman" w:hAnsi="Times New Roman"/>
          <w:sz w:val="28"/>
          <w:szCs w:val="28"/>
        </w:rPr>
        <w:t xml:space="preserve"> совершенствование форм организации внеурочной деятельности, </w:t>
      </w:r>
      <w:r w:rsidRPr="007144DA">
        <w:rPr>
          <w:rFonts w:ascii="Times New Roman" w:hAnsi="Times New Roman"/>
          <w:sz w:val="28"/>
          <w:szCs w:val="28"/>
        </w:rPr>
        <w:t>выявление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4DA">
        <w:rPr>
          <w:rFonts w:ascii="Times New Roman" w:hAnsi="Times New Roman"/>
          <w:sz w:val="28"/>
          <w:szCs w:val="28"/>
        </w:rPr>
        <w:t xml:space="preserve">эффективных педагогических практик </w:t>
      </w:r>
      <w:r>
        <w:rPr>
          <w:rFonts w:ascii="Times New Roman" w:hAnsi="Times New Roman"/>
          <w:sz w:val="28"/>
          <w:szCs w:val="28"/>
        </w:rPr>
        <w:t>реализации внеурочной деятельности, поддержка способных и одаренных обучающихся и их учителей.</w:t>
      </w:r>
    </w:p>
    <w:p w:rsidR="002E7595" w:rsidRPr="002E7595" w:rsidRDefault="002E7595" w:rsidP="007D4EE6">
      <w:pPr>
        <w:jc w:val="both"/>
        <w:rPr>
          <w:color w:val="333333"/>
          <w:sz w:val="28"/>
          <w:szCs w:val="28"/>
        </w:rPr>
      </w:pPr>
      <w:r w:rsidRPr="007D4EE6">
        <w:rPr>
          <w:b/>
          <w:color w:val="333333"/>
          <w:sz w:val="28"/>
          <w:szCs w:val="28"/>
        </w:rPr>
        <w:t>2.1.</w:t>
      </w:r>
      <w:r w:rsidRPr="002E7595">
        <w:rPr>
          <w:color w:val="333333"/>
          <w:sz w:val="28"/>
          <w:szCs w:val="28"/>
        </w:rPr>
        <w:t xml:space="preserve"> Выявление и реализация интеллектуальных и творческих способностей детей в рамках научно-исследовательской, проектной и опытно-экспериментальной деятельности под руководством научных руководителей – учителей, преподавателей и специалистов вузов.</w:t>
      </w:r>
    </w:p>
    <w:p w:rsidR="002E7595" w:rsidRPr="002E7595" w:rsidRDefault="002E7595" w:rsidP="007D4EE6">
      <w:pPr>
        <w:jc w:val="both"/>
        <w:rPr>
          <w:color w:val="333333"/>
          <w:sz w:val="28"/>
          <w:szCs w:val="28"/>
        </w:rPr>
      </w:pPr>
      <w:r w:rsidRPr="007D4EE6">
        <w:rPr>
          <w:b/>
          <w:color w:val="333333"/>
          <w:sz w:val="28"/>
          <w:szCs w:val="28"/>
        </w:rPr>
        <w:lastRenderedPageBreak/>
        <w:t>2.2.</w:t>
      </w:r>
      <w:r w:rsidRPr="002E7595">
        <w:rPr>
          <w:color w:val="333333"/>
          <w:sz w:val="28"/>
          <w:szCs w:val="28"/>
        </w:rPr>
        <w:t xml:space="preserve"> Активное привлечение учащихся к процессу обсуждения результатов исследований участников конференции, что способствует повышению их уровня знаний и эрудиции в интересующих областях науки.</w:t>
      </w:r>
    </w:p>
    <w:p w:rsidR="006446C3" w:rsidRPr="006446C3" w:rsidRDefault="00A4652B" w:rsidP="007D4EE6">
      <w:pPr>
        <w:jc w:val="both"/>
        <w:rPr>
          <w:sz w:val="28"/>
          <w:szCs w:val="28"/>
        </w:rPr>
      </w:pPr>
      <w:r w:rsidRPr="006446C3">
        <w:rPr>
          <w:b/>
          <w:sz w:val="28"/>
          <w:szCs w:val="28"/>
        </w:rPr>
        <w:t>2.3</w:t>
      </w:r>
      <w:r w:rsidRPr="006446C3">
        <w:rPr>
          <w:sz w:val="28"/>
          <w:szCs w:val="28"/>
        </w:rPr>
        <w:t xml:space="preserve">. </w:t>
      </w:r>
      <w:r w:rsidR="006446C3" w:rsidRPr="006446C3">
        <w:rPr>
          <w:sz w:val="28"/>
          <w:szCs w:val="28"/>
        </w:rPr>
        <w:t>О</w:t>
      </w:r>
      <w:r w:rsidRPr="006446C3">
        <w:rPr>
          <w:sz w:val="28"/>
          <w:szCs w:val="28"/>
        </w:rPr>
        <w:t xml:space="preserve">знакомление </w:t>
      </w:r>
      <w:r w:rsidR="006446C3" w:rsidRPr="006446C3">
        <w:rPr>
          <w:sz w:val="28"/>
          <w:szCs w:val="28"/>
        </w:rPr>
        <w:t>педагогов</w:t>
      </w:r>
      <w:r w:rsidRPr="006446C3">
        <w:rPr>
          <w:sz w:val="28"/>
          <w:szCs w:val="28"/>
        </w:rPr>
        <w:t xml:space="preserve"> с современными подходами к исследовательской деятельности как методу развития творчества школьников</w:t>
      </w:r>
      <w:r w:rsidR="006446C3" w:rsidRPr="006446C3">
        <w:rPr>
          <w:sz w:val="28"/>
          <w:szCs w:val="28"/>
        </w:rPr>
        <w:t>.</w:t>
      </w:r>
    </w:p>
    <w:p w:rsidR="00B247E0" w:rsidRPr="00A45FF4" w:rsidRDefault="006446C3" w:rsidP="00A45FF4">
      <w:pPr>
        <w:jc w:val="both"/>
        <w:rPr>
          <w:sz w:val="28"/>
          <w:szCs w:val="28"/>
        </w:rPr>
      </w:pPr>
      <w:r w:rsidRPr="006446C3"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>.</w:t>
      </w:r>
      <w:r w:rsidRPr="006446C3">
        <w:rPr>
          <w:sz w:val="28"/>
          <w:szCs w:val="28"/>
        </w:rPr>
        <w:t xml:space="preserve"> </w:t>
      </w:r>
      <w:r w:rsidR="00A4652B" w:rsidRPr="006446C3">
        <w:rPr>
          <w:sz w:val="28"/>
          <w:szCs w:val="28"/>
        </w:rPr>
        <w:t xml:space="preserve"> </w:t>
      </w:r>
      <w:r w:rsidRPr="006446C3">
        <w:rPr>
          <w:sz w:val="28"/>
          <w:szCs w:val="28"/>
        </w:rPr>
        <w:t>Р</w:t>
      </w:r>
      <w:r w:rsidR="00A4652B" w:rsidRPr="006446C3">
        <w:rPr>
          <w:sz w:val="28"/>
          <w:szCs w:val="28"/>
        </w:rPr>
        <w:t>аспространение лучших практик</w:t>
      </w:r>
      <w:r w:rsidRPr="006446C3">
        <w:rPr>
          <w:sz w:val="28"/>
          <w:szCs w:val="28"/>
        </w:rPr>
        <w:t xml:space="preserve"> </w:t>
      </w:r>
      <w:r w:rsidR="00A4652B" w:rsidRPr="006446C3">
        <w:rPr>
          <w:sz w:val="28"/>
          <w:szCs w:val="28"/>
        </w:rPr>
        <w:t>научной и педагогической деятельности с творчески активной молодёжью</w:t>
      </w:r>
      <w:r w:rsidRPr="006446C3">
        <w:rPr>
          <w:sz w:val="28"/>
          <w:szCs w:val="28"/>
        </w:rPr>
        <w:t xml:space="preserve"> и школьниками.</w:t>
      </w:r>
    </w:p>
    <w:p w:rsidR="00097613" w:rsidRDefault="007D4EE6" w:rsidP="007D4EE6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</w:t>
      </w:r>
    </w:p>
    <w:p w:rsidR="002E7595" w:rsidRPr="002E7595" w:rsidRDefault="00A4652B" w:rsidP="007D4EE6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</w:t>
      </w:r>
      <w:r w:rsidR="002E7595" w:rsidRPr="002E7595">
        <w:rPr>
          <w:b/>
          <w:bCs/>
          <w:color w:val="333333"/>
          <w:sz w:val="28"/>
          <w:szCs w:val="28"/>
        </w:rPr>
        <w:t>. Участники конференции</w:t>
      </w:r>
    </w:p>
    <w:p w:rsidR="00A4652B" w:rsidRDefault="002E7595" w:rsidP="007D4EE6">
      <w:pPr>
        <w:jc w:val="both"/>
        <w:rPr>
          <w:color w:val="333333"/>
          <w:sz w:val="28"/>
          <w:szCs w:val="28"/>
        </w:rPr>
      </w:pPr>
      <w:r w:rsidRPr="002E7595">
        <w:rPr>
          <w:color w:val="333333"/>
          <w:sz w:val="28"/>
          <w:szCs w:val="28"/>
        </w:rPr>
        <w:t xml:space="preserve"> В научно-практической конференции могут принимать участие</w:t>
      </w:r>
      <w:r w:rsidR="00A4652B">
        <w:rPr>
          <w:color w:val="333333"/>
          <w:sz w:val="28"/>
          <w:szCs w:val="28"/>
        </w:rPr>
        <w:t>:</w:t>
      </w:r>
    </w:p>
    <w:p w:rsidR="00A4652B" w:rsidRPr="0008215A" w:rsidRDefault="006446C3" w:rsidP="006446C3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lang w:eastAsia="ru-RU"/>
        </w:rPr>
        <w:t>-</w:t>
      </w:r>
      <w:r w:rsidR="00A4652B" w:rsidRPr="0008215A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2 - 11 классов образовательных организаций г. Москвы и </w:t>
      </w:r>
      <w:proofErr w:type="gramStart"/>
      <w:r w:rsidR="00A4652B" w:rsidRPr="0008215A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proofErr w:type="gramEnd"/>
      <w:r w:rsidR="00A4652B" w:rsidRPr="0008215A">
        <w:rPr>
          <w:rFonts w:ascii="Times New Roman" w:hAnsi="Times New Roman" w:cs="Times New Roman"/>
          <w:color w:val="333333"/>
          <w:sz w:val="28"/>
          <w:szCs w:val="28"/>
        </w:rPr>
        <w:t xml:space="preserve"> и други</w:t>
      </w:r>
      <w:r w:rsidR="00A4652B">
        <w:rPr>
          <w:rFonts w:ascii="Times New Roman" w:hAnsi="Times New Roman" w:cs="Times New Roman"/>
          <w:color w:val="333333"/>
          <w:sz w:val="28"/>
          <w:szCs w:val="28"/>
        </w:rPr>
        <w:t>х регионов Российской Федерации</w:t>
      </w:r>
      <w:r w:rsidR="00A4652B" w:rsidRPr="000821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4652B" w:rsidRPr="0008215A" w:rsidRDefault="00A4652B" w:rsidP="006446C3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8215A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педагогические работники системы общего образования, занимающиеся </w:t>
      </w:r>
      <w:proofErr w:type="gramStart"/>
      <w:r w:rsidRPr="0008215A">
        <w:rPr>
          <w:rFonts w:ascii="Times New Roman" w:hAnsi="Times New Roman" w:cs="Times New Roman"/>
          <w:sz w:val="28"/>
          <w:szCs w:val="28"/>
          <w:lang w:eastAsia="ru-RU"/>
        </w:rPr>
        <w:t>руководством  научно</w:t>
      </w:r>
      <w:proofErr w:type="gramEnd"/>
      <w:r w:rsidRPr="0008215A">
        <w:rPr>
          <w:rFonts w:ascii="Times New Roman" w:hAnsi="Times New Roman" w:cs="Times New Roman"/>
          <w:sz w:val="28"/>
          <w:szCs w:val="28"/>
          <w:lang w:eastAsia="ru-RU"/>
        </w:rPr>
        <w:t>-исследовательской деятельности учащихся ;</w:t>
      </w:r>
    </w:p>
    <w:p w:rsidR="00A4652B" w:rsidRPr="0008215A" w:rsidRDefault="00A4652B" w:rsidP="006446C3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8215A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руководители школьных научных обществ учащихся;</w:t>
      </w:r>
    </w:p>
    <w:p w:rsidR="00A4652B" w:rsidRPr="0008215A" w:rsidRDefault="00A4652B" w:rsidP="006446C3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8215A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заместители директора</w:t>
      </w:r>
      <w:r w:rsidR="004D6E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215A">
        <w:rPr>
          <w:rFonts w:ascii="Times New Roman" w:hAnsi="Times New Roman" w:cs="Times New Roman"/>
          <w:sz w:val="28"/>
          <w:szCs w:val="28"/>
          <w:lang w:eastAsia="ru-RU"/>
        </w:rPr>
        <w:t xml:space="preserve"> курирующие </w:t>
      </w:r>
      <w:r w:rsidR="004D6EBE">
        <w:rPr>
          <w:rFonts w:ascii="Times New Roman" w:hAnsi="Times New Roman" w:cs="Times New Roman"/>
          <w:sz w:val="28"/>
          <w:szCs w:val="28"/>
          <w:lang w:eastAsia="ru-RU"/>
        </w:rPr>
        <w:t>соответствующее</w:t>
      </w:r>
      <w:r w:rsidRPr="0008215A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</w:t>
      </w:r>
      <w:r w:rsidR="004D6EB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образовательной организации</w:t>
      </w:r>
      <w:r w:rsidRPr="000821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47E0" w:rsidRPr="002E7595" w:rsidRDefault="00B247E0" w:rsidP="00A4652B">
      <w:pPr>
        <w:jc w:val="both"/>
        <w:rPr>
          <w:color w:val="333333"/>
          <w:sz w:val="28"/>
          <w:szCs w:val="28"/>
        </w:rPr>
      </w:pPr>
    </w:p>
    <w:p w:rsidR="002E7595" w:rsidRPr="002E7595" w:rsidRDefault="007D4EE6" w:rsidP="002E7595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  <w:r w:rsidR="006446C3">
        <w:rPr>
          <w:b/>
          <w:bCs/>
          <w:color w:val="333333"/>
          <w:sz w:val="28"/>
          <w:szCs w:val="28"/>
        </w:rPr>
        <w:t>4</w:t>
      </w:r>
      <w:r w:rsidR="002E7595" w:rsidRPr="002E7595">
        <w:rPr>
          <w:b/>
          <w:bCs/>
          <w:color w:val="333333"/>
          <w:sz w:val="28"/>
          <w:szCs w:val="28"/>
        </w:rPr>
        <w:t xml:space="preserve">. </w:t>
      </w:r>
      <w:r w:rsidR="00C9047D">
        <w:rPr>
          <w:b/>
          <w:bCs/>
          <w:color w:val="333333"/>
          <w:sz w:val="28"/>
          <w:szCs w:val="28"/>
        </w:rPr>
        <w:t>Н</w:t>
      </w:r>
      <w:r w:rsidR="00C9047D" w:rsidRPr="002E7595">
        <w:rPr>
          <w:b/>
          <w:bCs/>
          <w:color w:val="333333"/>
          <w:sz w:val="28"/>
          <w:szCs w:val="28"/>
        </w:rPr>
        <w:t>аправления</w:t>
      </w:r>
      <w:r w:rsidR="00C9047D">
        <w:rPr>
          <w:b/>
          <w:bCs/>
          <w:color w:val="333333"/>
          <w:sz w:val="28"/>
          <w:szCs w:val="28"/>
        </w:rPr>
        <w:t xml:space="preserve">, </w:t>
      </w:r>
      <w:r w:rsidR="00C9047D" w:rsidRPr="002E7595">
        <w:rPr>
          <w:b/>
          <w:bCs/>
          <w:color w:val="333333"/>
          <w:sz w:val="28"/>
          <w:szCs w:val="28"/>
        </w:rPr>
        <w:t>секции</w:t>
      </w:r>
      <w:r w:rsidR="00097613">
        <w:rPr>
          <w:b/>
          <w:bCs/>
          <w:color w:val="333333"/>
          <w:sz w:val="28"/>
          <w:szCs w:val="28"/>
        </w:rPr>
        <w:t xml:space="preserve">, формы </w:t>
      </w:r>
      <w:r w:rsidR="00C9047D">
        <w:rPr>
          <w:b/>
          <w:bCs/>
          <w:color w:val="333333"/>
          <w:sz w:val="28"/>
          <w:szCs w:val="28"/>
        </w:rPr>
        <w:t xml:space="preserve">проведения </w:t>
      </w:r>
      <w:r w:rsidR="00C9047D" w:rsidRPr="002E7595">
        <w:rPr>
          <w:b/>
          <w:bCs/>
          <w:color w:val="333333"/>
          <w:sz w:val="28"/>
          <w:szCs w:val="28"/>
        </w:rPr>
        <w:t>Конференции</w:t>
      </w:r>
    </w:p>
    <w:p w:rsidR="00BE45C5" w:rsidRPr="00F3348A" w:rsidRDefault="00BE45C5" w:rsidP="00BE45C5">
      <w:pPr>
        <w:pStyle w:val="a6"/>
        <w:tabs>
          <w:tab w:val="right" w:pos="9211"/>
        </w:tabs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C9047D">
        <w:rPr>
          <w:rFonts w:ascii="Times New Roman" w:hAnsi="Times New Roman"/>
          <w:bCs/>
          <w:sz w:val="28"/>
          <w:szCs w:val="28"/>
        </w:rPr>
        <w:t xml:space="preserve">Основные </w:t>
      </w:r>
      <w:r w:rsidR="00C9047D">
        <w:rPr>
          <w:rFonts w:ascii="Times New Roman" w:hAnsi="Times New Roman"/>
          <w:bCs/>
          <w:sz w:val="28"/>
          <w:szCs w:val="28"/>
        </w:rPr>
        <w:t>темы педагогических исследований и разработок, рассматриваемые на Конференции</w:t>
      </w:r>
      <w:r w:rsidRPr="00C9047D">
        <w:rPr>
          <w:rFonts w:ascii="Times New Roman" w:hAnsi="Times New Roman"/>
          <w:bCs/>
          <w:sz w:val="28"/>
          <w:szCs w:val="28"/>
        </w:rPr>
        <w:t>:</w:t>
      </w:r>
    </w:p>
    <w:p w:rsidR="00BE45C5" w:rsidRPr="00443DF1" w:rsidRDefault="00BE45C5" w:rsidP="00BE45C5">
      <w:pPr>
        <w:pStyle w:val="a6"/>
        <w:numPr>
          <w:ilvl w:val="0"/>
          <w:numId w:val="24"/>
        </w:numPr>
        <w:tabs>
          <w:tab w:val="left" w:pos="426"/>
        </w:tabs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 w:rsidRPr="00443DF1">
        <w:rPr>
          <w:rFonts w:ascii="Times New Roman" w:hAnsi="Times New Roman"/>
          <w:sz w:val="28"/>
          <w:szCs w:val="28"/>
          <w:lang w:eastAsia="ru-RU"/>
        </w:rPr>
        <w:t>Проектные и исследова</w:t>
      </w:r>
      <w:r>
        <w:rPr>
          <w:rFonts w:ascii="Times New Roman" w:hAnsi="Times New Roman"/>
          <w:sz w:val="28"/>
          <w:szCs w:val="28"/>
          <w:lang w:eastAsia="ru-RU"/>
        </w:rPr>
        <w:t>те</w:t>
      </w:r>
      <w:r w:rsidRPr="00443DF1">
        <w:rPr>
          <w:rFonts w:ascii="Times New Roman" w:hAnsi="Times New Roman"/>
          <w:sz w:val="28"/>
          <w:szCs w:val="28"/>
          <w:lang w:eastAsia="ru-RU"/>
        </w:rPr>
        <w:t>льские технологии: инструмент творчества современного педагога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E45C5" w:rsidRDefault="00BE45C5" w:rsidP="00BE45C5">
      <w:pPr>
        <w:pStyle w:val="a6"/>
        <w:numPr>
          <w:ilvl w:val="0"/>
          <w:numId w:val="24"/>
        </w:numPr>
        <w:tabs>
          <w:tab w:val="left" w:pos="426"/>
        </w:tabs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компетентностей педагогов в вопросах организации школьных исследований и создания проектов.</w:t>
      </w:r>
    </w:p>
    <w:p w:rsidR="00BE45C5" w:rsidRDefault="00BE45C5" w:rsidP="00BE45C5">
      <w:pPr>
        <w:pStyle w:val="a6"/>
        <w:numPr>
          <w:ilvl w:val="0"/>
          <w:numId w:val="24"/>
        </w:numPr>
        <w:tabs>
          <w:tab w:val="left" w:pos="426"/>
        </w:tabs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взаимодействия учителей и обучающихся во внеурочном формате.</w:t>
      </w:r>
    </w:p>
    <w:p w:rsidR="00BE45C5" w:rsidRDefault="00BE45C5" w:rsidP="00BE45C5">
      <w:pPr>
        <w:pStyle w:val="a6"/>
        <w:numPr>
          <w:ilvl w:val="0"/>
          <w:numId w:val="24"/>
        </w:numPr>
        <w:tabs>
          <w:tab w:val="left" w:pos="426"/>
        </w:tabs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Инновационные и эффективные подходы формирования устойчивого познавательного интереса обучающихся.</w:t>
      </w:r>
    </w:p>
    <w:p w:rsidR="003651DD" w:rsidRPr="00443DF1" w:rsidRDefault="003651DD" w:rsidP="003651DD">
      <w:pPr>
        <w:pStyle w:val="a6"/>
        <w:numPr>
          <w:ilvl w:val="0"/>
          <w:numId w:val="24"/>
        </w:numPr>
        <w:tabs>
          <w:tab w:val="left" w:pos="426"/>
        </w:tabs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Технологии и методики раскрытия творческого потенциала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обучающихся в проектной и исследовательской деятельности.</w:t>
      </w:r>
    </w:p>
    <w:p w:rsidR="009574EE" w:rsidRPr="003651DD" w:rsidRDefault="003651DD" w:rsidP="003651DD">
      <w:pPr>
        <w:pStyle w:val="a6"/>
        <w:numPr>
          <w:ilvl w:val="0"/>
          <w:numId w:val="24"/>
        </w:numPr>
        <w:tabs>
          <w:tab w:val="left" w:pos="426"/>
        </w:tabs>
        <w:ind w:left="-567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приемы повышения мотивации школьников к проектной и исследовательской деятельности.</w:t>
      </w:r>
    </w:p>
    <w:p w:rsidR="00BE45C5" w:rsidRPr="00C9047D" w:rsidRDefault="00BE45C5" w:rsidP="00BE45C5">
      <w:pPr>
        <w:pStyle w:val="a6"/>
        <w:tabs>
          <w:tab w:val="right" w:pos="9211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047D">
        <w:rPr>
          <w:rFonts w:ascii="Times New Roman" w:hAnsi="Times New Roman"/>
          <w:bCs/>
          <w:sz w:val="28"/>
          <w:szCs w:val="28"/>
        </w:rPr>
        <w:t xml:space="preserve">Основные направления тематики </w:t>
      </w:r>
      <w:r w:rsidR="00AF21E0" w:rsidRPr="00C9047D">
        <w:rPr>
          <w:rFonts w:ascii="Times New Roman" w:hAnsi="Times New Roman"/>
          <w:bCs/>
          <w:sz w:val="28"/>
          <w:szCs w:val="28"/>
        </w:rPr>
        <w:t>творческих разработок,</w:t>
      </w:r>
      <w:r w:rsidRPr="00C9047D">
        <w:rPr>
          <w:rFonts w:ascii="Times New Roman" w:hAnsi="Times New Roman"/>
          <w:bCs/>
          <w:sz w:val="28"/>
          <w:szCs w:val="28"/>
        </w:rPr>
        <w:t xml:space="preserve"> обучающихся:</w:t>
      </w:r>
    </w:p>
    <w:p w:rsidR="00BE45C5" w:rsidRDefault="00BE45C5" w:rsidP="00BE45C5">
      <w:pPr>
        <w:pStyle w:val="a6"/>
        <w:tabs>
          <w:tab w:val="right" w:pos="9211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2D3586">
        <w:rPr>
          <w:rFonts w:ascii="Times New Roman" w:hAnsi="Times New Roman"/>
          <w:sz w:val="28"/>
          <w:szCs w:val="28"/>
        </w:rPr>
        <w:t xml:space="preserve">занимательные и познавательные </w:t>
      </w:r>
      <w:r>
        <w:rPr>
          <w:rFonts w:ascii="Times New Roman" w:hAnsi="Times New Roman"/>
          <w:sz w:val="28"/>
          <w:szCs w:val="28"/>
        </w:rPr>
        <w:t>явления</w:t>
      </w:r>
      <w:r w:rsidRPr="002D3586">
        <w:rPr>
          <w:rFonts w:ascii="Times New Roman" w:hAnsi="Times New Roman"/>
          <w:sz w:val="28"/>
          <w:szCs w:val="28"/>
        </w:rPr>
        <w:t>, модели,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586">
        <w:rPr>
          <w:rFonts w:ascii="Times New Roman" w:hAnsi="Times New Roman"/>
          <w:sz w:val="28"/>
          <w:szCs w:val="28"/>
        </w:rPr>
        <w:t xml:space="preserve">устройства, </w:t>
      </w:r>
      <w:r>
        <w:rPr>
          <w:rFonts w:ascii="Times New Roman" w:hAnsi="Times New Roman"/>
          <w:sz w:val="28"/>
          <w:szCs w:val="28"/>
        </w:rPr>
        <w:t xml:space="preserve">необычные теории, авторские </w:t>
      </w:r>
      <w:r w:rsidRPr="002D3586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гуманитарных и естественнонаучных проблем, произведения искусства, социальные проекты</w:t>
      </w:r>
      <w:r w:rsidR="003651DD">
        <w:rPr>
          <w:rFonts w:ascii="Times New Roman" w:hAnsi="Times New Roman"/>
          <w:sz w:val="28"/>
          <w:szCs w:val="28"/>
        </w:rPr>
        <w:t xml:space="preserve"> и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BE45C5" w:rsidRDefault="00BE45C5" w:rsidP="00BE45C5">
      <w:pPr>
        <w:pStyle w:val="a6"/>
        <w:ind w:left="-426" w:right="142" w:firstLine="426"/>
        <w:jc w:val="both"/>
        <w:rPr>
          <w:rFonts w:ascii="Times New Roman" w:hAnsi="Times New Roman"/>
          <w:sz w:val="28"/>
          <w:szCs w:val="28"/>
        </w:rPr>
      </w:pPr>
      <w:r w:rsidRPr="00C9047D">
        <w:rPr>
          <w:rFonts w:ascii="Times New Roman" w:hAnsi="Times New Roman"/>
          <w:bCs/>
          <w:sz w:val="28"/>
          <w:szCs w:val="28"/>
        </w:rPr>
        <w:t>Форма проведения Конференции:</w:t>
      </w:r>
      <w:r>
        <w:rPr>
          <w:rFonts w:ascii="Times New Roman" w:hAnsi="Times New Roman"/>
          <w:sz w:val="28"/>
          <w:szCs w:val="28"/>
        </w:rPr>
        <w:t xml:space="preserve"> заочная и очная;  </w:t>
      </w:r>
      <w:r w:rsidR="003651DD">
        <w:rPr>
          <w:rFonts w:ascii="Times New Roman" w:hAnsi="Times New Roman"/>
          <w:sz w:val="28"/>
          <w:szCs w:val="28"/>
        </w:rPr>
        <w:t xml:space="preserve">заочный конкурс всех категорий участников, приславших работы заранее, проходит </w:t>
      </w:r>
      <w:r w:rsidR="00A45FF4">
        <w:rPr>
          <w:rFonts w:ascii="Times New Roman" w:hAnsi="Times New Roman"/>
          <w:sz w:val="28"/>
          <w:szCs w:val="28"/>
        </w:rPr>
        <w:t xml:space="preserve">до </w:t>
      </w:r>
      <w:r w:rsidR="003651DD">
        <w:rPr>
          <w:rFonts w:ascii="Times New Roman" w:hAnsi="Times New Roman"/>
          <w:sz w:val="28"/>
          <w:szCs w:val="28"/>
        </w:rPr>
        <w:t>определенного организационным комитетом срока;</w:t>
      </w:r>
      <w:r w:rsidR="00A45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651DD">
        <w:rPr>
          <w:rFonts w:ascii="Times New Roman" w:hAnsi="Times New Roman"/>
          <w:sz w:val="28"/>
          <w:szCs w:val="28"/>
        </w:rPr>
        <w:t>в установленный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3651DD">
        <w:rPr>
          <w:rFonts w:ascii="Times New Roman" w:hAnsi="Times New Roman"/>
          <w:sz w:val="28"/>
          <w:szCs w:val="28"/>
        </w:rPr>
        <w:t>проходит первый этап Конференции - очный</w:t>
      </w:r>
      <w:r>
        <w:rPr>
          <w:rFonts w:ascii="Times New Roman" w:hAnsi="Times New Roman"/>
          <w:sz w:val="28"/>
          <w:szCs w:val="28"/>
        </w:rPr>
        <w:t xml:space="preserve"> конкурс работ обучающихся «</w:t>
      </w:r>
      <w:r w:rsidR="003651DD">
        <w:rPr>
          <w:rFonts w:ascii="Times New Roman" w:hAnsi="Times New Roman"/>
          <w:sz w:val="28"/>
          <w:szCs w:val="28"/>
        </w:rPr>
        <w:t>Первые ступени больших открытий</w:t>
      </w:r>
      <w:r>
        <w:rPr>
          <w:rFonts w:ascii="Times New Roman" w:hAnsi="Times New Roman"/>
          <w:sz w:val="28"/>
          <w:szCs w:val="28"/>
        </w:rPr>
        <w:t xml:space="preserve">» с публичной защитой </w:t>
      </w:r>
      <w:r w:rsidR="00A45FF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секциях</w:t>
      </w:r>
      <w:r w:rsidR="003651DD">
        <w:rPr>
          <w:rFonts w:ascii="Times New Roman" w:hAnsi="Times New Roman"/>
          <w:sz w:val="28"/>
          <w:szCs w:val="28"/>
        </w:rPr>
        <w:t>; первый этап может проходить на нескольких площадках Московской области, удаленных друг от друга как территориально, так и по времени; в установленный второй день в МАОУ «</w:t>
      </w:r>
      <w:r w:rsidR="00097613">
        <w:rPr>
          <w:rFonts w:ascii="Times New Roman" w:hAnsi="Times New Roman"/>
          <w:sz w:val="28"/>
          <w:szCs w:val="28"/>
        </w:rPr>
        <w:t>Лицей</w:t>
      </w:r>
      <w:r w:rsidR="003651DD">
        <w:rPr>
          <w:rFonts w:ascii="Times New Roman" w:hAnsi="Times New Roman"/>
          <w:sz w:val="28"/>
          <w:szCs w:val="28"/>
        </w:rPr>
        <w:t>» г. Реутов проходит второй этап Конференции</w:t>
      </w:r>
      <w:r w:rsidR="00A45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выставка стендовых докладов обучающихся и учителей «Ярмарка творческих идей», круглый стол по обмену опытом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мастер-классами </w:t>
      </w:r>
      <w:r w:rsidR="003651DD">
        <w:rPr>
          <w:rFonts w:ascii="Times New Roman" w:hAnsi="Times New Roman"/>
          <w:sz w:val="28"/>
          <w:szCs w:val="28"/>
        </w:rPr>
        <w:t xml:space="preserve">и выступлениями </w:t>
      </w:r>
      <w:r>
        <w:rPr>
          <w:rFonts w:ascii="Times New Roman" w:hAnsi="Times New Roman"/>
          <w:sz w:val="28"/>
          <w:szCs w:val="28"/>
        </w:rPr>
        <w:t>учителей.</w:t>
      </w:r>
    </w:p>
    <w:p w:rsidR="00A45FF4" w:rsidRPr="004D6EBE" w:rsidRDefault="004D6EBE" w:rsidP="00A45FF4">
      <w:pPr>
        <w:pStyle w:val="a6"/>
        <w:ind w:right="140" w:hanging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D6EBE">
        <w:rPr>
          <w:rFonts w:ascii="Times New Roman" w:hAnsi="Times New Roman"/>
          <w:bCs/>
          <w:sz w:val="28"/>
          <w:szCs w:val="28"/>
        </w:rPr>
        <w:t>Сроки</w:t>
      </w:r>
      <w:r w:rsidR="00A45FF4" w:rsidRPr="004D6EBE">
        <w:rPr>
          <w:rFonts w:ascii="Times New Roman" w:hAnsi="Times New Roman"/>
          <w:bCs/>
          <w:sz w:val="28"/>
          <w:szCs w:val="28"/>
        </w:rPr>
        <w:t xml:space="preserve"> проведения Конференции: </w:t>
      </w:r>
    </w:p>
    <w:p w:rsidR="00A45FF4" w:rsidRPr="00240D59" w:rsidRDefault="00A45FF4" w:rsidP="00A45FF4">
      <w:pPr>
        <w:pStyle w:val="a6"/>
        <w:ind w:left="-567" w:right="140" w:firstLine="567"/>
        <w:jc w:val="both"/>
        <w:rPr>
          <w:rFonts w:ascii="Times New Roman" w:hAnsi="Times New Roman"/>
          <w:sz w:val="28"/>
          <w:szCs w:val="28"/>
        </w:rPr>
      </w:pPr>
      <w:r w:rsidRPr="00240D59">
        <w:rPr>
          <w:rFonts w:ascii="Times New Roman" w:hAnsi="Times New Roman"/>
          <w:sz w:val="28"/>
          <w:szCs w:val="28"/>
        </w:rPr>
        <w:t>Заочн</w:t>
      </w:r>
      <w:r w:rsidR="006F63D1">
        <w:rPr>
          <w:rFonts w:ascii="Times New Roman" w:hAnsi="Times New Roman"/>
          <w:sz w:val="28"/>
          <w:szCs w:val="28"/>
        </w:rPr>
        <w:t>ая</w:t>
      </w:r>
      <w:r w:rsidRPr="00240D59">
        <w:rPr>
          <w:rFonts w:ascii="Times New Roman" w:hAnsi="Times New Roman"/>
          <w:sz w:val="28"/>
          <w:szCs w:val="28"/>
        </w:rPr>
        <w:t xml:space="preserve"> </w:t>
      </w:r>
      <w:r w:rsidR="006F63D1">
        <w:rPr>
          <w:rFonts w:ascii="Times New Roman" w:hAnsi="Times New Roman"/>
          <w:sz w:val="28"/>
          <w:szCs w:val="28"/>
        </w:rPr>
        <w:t>форма</w:t>
      </w:r>
      <w:r w:rsidRPr="00240D59">
        <w:rPr>
          <w:rFonts w:ascii="Times New Roman" w:hAnsi="Times New Roman"/>
          <w:sz w:val="28"/>
          <w:szCs w:val="28"/>
        </w:rPr>
        <w:t xml:space="preserve">  </w:t>
      </w:r>
    </w:p>
    <w:p w:rsidR="00A45FF4" w:rsidRDefault="00A45FF4" w:rsidP="00A45FF4">
      <w:pPr>
        <w:pStyle w:val="a6"/>
        <w:ind w:left="-567" w:right="140" w:firstLine="567"/>
        <w:jc w:val="both"/>
        <w:rPr>
          <w:rFonts w:ascii="Times New Roman" w:hAnsi="Times New Roman"/>
          <w:sz w:val="28"/>
          <w:szCs w:val="28"/>
        </w:rPr>
      </w:pPr>
      <w:r w:rsidRPr="00240D59">
        <w:rPr>
          <w:rFonts w:ascii="Times New Roman" w:hAnsi="Times New Roman"/>
          <w:sz w:val="28"/>
          <w:szCs w:val="28"/>
        </w:rPr>
        <w:t xml:space="preserve">Материалы для участия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240D59">
        <w:rPr>
          <w:rFonts w:ascii="Times New Roman" w:hAnsi="Times New Roman"/>
          <w:sz w:val="28"/>
          <w:szCs w:val="28"/>
        </w:rPr>
        <w:t>в Конференции (доклад</w:t>
      </w:r>
      <w:r>
        <w:rPr>
          <w:rFonts w:ascii="Times New Roman" w:hAnsi="Times New Roman"/>
          <w:sz w:val="28"/>
          <w:szCs w:val="28"/>
        </w:rPr>
        <w:t>ы</w:t>
      </w:r>
      <w:r w:rsidRPr="00240D59">
        <w:rPr>
          <w:rFonts w:ascii="Times New Roman" w:hAnsi="Times New Roman"/>
          <w:sz w:val="28"/>
          <w:szCs w:val="28"/>
        </w:rPr>
        <w:t xml:space="preserve">, анонсы мастер-классов, статьи, описания методики организации проектов) необходимо предоставить оргкомитету до </w:t>
      </w:r>
      <w:r w:rsidR="00CF57CC">
        <w:rPr>
          <w:rFonts w:ascii="Times New Roman" w:hAnsi="Times New Roman"/>
          <w:sz w:val="28"/>
          <w:szCs w:val="28"/>
        </w:rPr>
        <w:t>установленного срока (указано в информационном письме)</w:t>
      </w:r>
      <w:r w:rsidRPr="00240D59">
        <w:rPr>
          <w:rFonts w:ascii="Times New Roman" w:hAnsi="Times New Roman"/>
          <w:sz w:val="28"/>
          <w:szCs w:val="28"/>
        </w:rPr>
        <w:t>.  Материалы</w:t>
      </w:r>
      <w:r w:rsidR="00CF57CC">
        <w:rPr>
          <w:rFonts w:ascii="Times New Roman" w:hAnsi="Times New Roman"/>
          <w:sz w:val="28"/>
          <w:szCs w:val="28"/>
        </w:rPr>
        <w:t xml:space="preserve"> следует</w:t>
      </w:r>
      <w:r w:rsidRPr="00240D59">
        <w:rPr>
          <w:rFonts w:ascii="Times New Roman" w:hAnsi="Times New Roman"/>
          <w:sz w:val="28"/>
          <w:szCs w:val="28"/>
        </w:rPr>
        <w:t xml:space="preserve"> присылать по адресу: </w:t>
      </w:r>
      <w:hyperlink r:id="rId6" w:history="1">
        <w:r w:rsidR="00CF57CC" w:rsidRPr="006B186E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svetljakovna@gmail.com</w:t>
        </w:r>
      </w:hyperlink>
      <w:bookmarkStart w:id="0" w:name="_GoBack"/>
      <w:bookmarkEnd w:id="0"/>
    </w:p>
    <w:p w:rsidR="00A45FF4" w:rsidRPr="00BB4CBE" w:rsidRDefault="00A45FF4" w:rsidP="00A45FF4">
      <w:pPr>
        <w:pStyle w:val="a6"/>
        <w:ind w:left="-567" w:right="140" w:firstLine="567"/>
        <w:jc w:val="both"/>
        <w:rPr>
          <w:rFonts w:ascii="Times New Roman" w:hAnsi="Times New Roman"/>
          <w:sz w:val="28"/>
          <w:szCs w:val="28"/>
        </w:rPr>
      </w:pPr>
      <w:r w:rsidRPr="00BB4CBE">
        <w:rPr>
          <w:rFonts w:ascii="Times New Roman" w:hAnsi="Times New Roman"/>
          <w:sz w:val="28"/>
          <w:szCs w:val="28"/>
        </w:rPr>
        <w:t xml:space="preserve">Заявки и тезисы </w:t>
      </w:r>
      <w:proofErr w:type="gramStart"/>
      <w:r>
        <w:rPr>
          <w:rFonts w:ascii="Times New Roman" w:hAnsi="Times New Roman"/>
          <w:sz w:val="28"/>
          <w:szCs w:val="28"/>
        </w:rPr>
        <w:t xml:space="preserve">ученических </w:t>
      </w:r>
      <w:r w:rsidRPr="00BB4CBE">
        <w:rPr>
          <w:rFonts w:ascii="Times New Roman" w:hAnsi="Times New Roman"/>
          <w:sz w:val="28"/>
          <w:szCs w:val="28"/>
        </w:rPr>
        <w:t xml:space="preserve"> исследовательских</w:t>
      </w:r>
      <w:proofErr w:type="gramEnd"/>
      <w:r w:rsidRPr="00BB4CBE">
        <w:rPr>
          <w:rFonts w:ascii="Times New Roman" w:hAnsi="Times New Roman"/>
          <w:sz w:val="28"/>
          <w:szCs w:val="28"/>
        </w:rPr>
        <w:t xml:space="preserve"> и проектных работ </w:t>
      </w:r>
      <w:r w:rsidR="00CF57CC">
        <w:rPr>
          <w:rFonts w:ascii="Times New Roman" w:hAnsi="Times New Roman"/>
          <w:sz w:val="28"/>
          <w:szCs w:val="28"/>
        </w:rPr>
        <w:t xml:space="preserve">следует </w:t>
      </w:r>
      <w:r w:rsidRPr="00BB4CBE">
        <w:rPr>
          <w:rFonts w:ascii="Times New Roman" w:hAnsi="Times New Roman"/>
          <w:sz w:val="28"/>
          <w:szCs w:val="28"/>
        </w:rPr>
        <w:t xml:space="preserve">присылать </w:t>
      </w:r>
      <w:r w:rsidRPr="00BB4CBE">
        <w:rPr>
          <w:rFonts w:ascii="Times New Roman" w:hAnsi="Times New Roman"/>
          <w:sz w:val="28"/>
          <w:szCs w:val="28"/>
          <w:lang w:eastAsia="ru-RU"/>
        </w:rPr>
        <w:t>Оргкомитет  по электронной почте на адрес</w:t>
      </w:r>
      <w:r w:rsidR="00CA458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CA4586" w:rsidRPr="007307D9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conferenz.klenova@mail.ru</w:t>
        </w:r>
      </w:hyperlink>
      <w:r w:rsidRPr="00BB4CBE">
        <w:rPr>
          <w:rFonts w:ascii="Times New Roman" w:hAnsi="Times New Roman"/>
          <w:sz w:val="28"/>
          <w:szCs w:val="28"/>
        </w:rPr>
        <w:t xml:space="preserve">  </w:t>
      </w:r>
      <w:r w:rsidR="00FC556E">
        <w:rPr>
          <w:rFonts w:ascii="Times New Roman" w:hAnsi="Times New Roman"/>
          <w:sz w:val="28"/>
          <w:szCs w:val="28"/>
        </w:rPr>
        <w:t xml:space="preserve">(первая площадка), </w:t>
      </w:r>
    </w:p>
    <w:p w:rsidR="006F63D1" w:rsidRDefault="00A45FF4" w:rsidP="00A45FF4">
      <w:pPr>
        <w:pStyle w:val="a6"/>
        <w:ind w:right="140"/>
        <w:jc w:val="both"/>
        <w:rPr>
          <w:rFonts w:ascii="Times New Roman" w:hAnsi="Times New Roman"/>
          <w:sz w:val="28"/>
          <w:szCs w:val="28"/>
        </w:rPr>
      </w:pPr>
      <w:r w:rsidRPr="00240D59">
        <w:rPr>
          <w:rFonts w:ascii="Times New Roman" w:hAnsi="Times New Roman"/>
          <w:sz w:val="28"/>
          <w:szCs w:val="28"/>
        </w:rPr>
        <w:t>Очн</w:t>
      </w:r>
      <w:r w:rsidR="006F63D1">
        <w:rPr>
          <w:rFonts w:ascii="Times New Roman" w:hAnsi="Times New Roman"/>
          <w:sz w:val="28"/>
          <w:szCs w:val="28"/>
        </w:rPr>
        <w:t>ая</w:t>
      </w:r>
      <w:r w:rsidRPr="00240D59">
        <w:rPr>
          <w:rFonts w:ascii="Times New Roman" w:hAnsi="Times New Roman"/>
          <w:sz w:val="28"/>
          <w:szCs w:val="28"/>
        </w:rPr>
        <w:t xml:space="preserve"> </w:t>
      </w:r>
      <w:r w:rsidR="006F63D1">
        <w:rPr>
          <w:rFonts w:ascii="Times New Roman" w:hAnsi="Times New Roman"/>
          <w:sz w:val="28"/>
          <w:szCs w:val="28"/>
        </w:rPr>
        <w:t>форма</w:t>
      </w:r>
      <w:r w:rsidRPr="00240D59">
        <w:rPr>
          <w:rFonts w:ascii="Times New Roman" w:hAnsi="Times New Roman"/>
          <w:sz w:val="28"/>
          <w:szCs w:val="28"/>
        </w:rPr>
        <w:t xml:space="preserve"> </w:t>
      </w:r>
    </w:p>
    <w:p w:rsidR="00A45FF4" w:rsidRDefault="006F63D1" w:rsidP="006F63D1">
      <w:pPr>
        <w:pStyle w:val="a6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поданных заявок до установленного срока (указывается в информационном письме) определяется количество мастер-классов педагогов, количество секций школьного этапа Конференции.  </w:t>
      </w:r>
    </w:p>
    <w:p w:rsidR="000A3435" w:rsidRDefault="007D4EE6" w:rsidP="002E7595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</w:p>
    <w:p w:rsidR="002E7595" w:rsidRDefault="006446C3" w:rsidP="002E7595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</w:t>
      </w:r>
      <w:r w:rsidR="002E7595" w:rsidRPr="002E7595">
        <w:rPr>
          <w:b/>
          <w:bCs/>
          <w:color w:val="333333"/>
          <w:sz w:val="28"/>
          <w:szCs w:val="28"/>
        </w:rPr>
        <w:t xml:space="preserve">. Требования к научно-исследовательским </w:t>
      </w:r>
      <w:r w:rsidR="00FC556E">
        <w:rPr>
          <w:b/>
          <w:bCs/>
          <w:color w:val="333333"/>
          <w:sz w:val="28"/>
          <w:szCs w:val="28"/>
        </w:rPr>
        <w:t xml:space="preserve">и проектным </w:t>
      </w:r>
      <w:r w:rsidR="002E7595" w:rsidRPr="002E7595">
        <w:rPr>
          <w:b/>
          <w:bCs/>
          <w:color w:val="333333"/>
          <w:sz w:val="28"/>
          <w:szCs w:val="28"/>
        </w:rPr>
        <w:t>работам</w:t>
      </w:r>
      <w:r w:rsidR="00CA4586">
        <w:rPr>
          <w:b/>
          <w:bCs/>
          <w:color w:val="333333"/>
          <w:sz w:val="28"/>
          <w:szCs w:val="28"/>
        </w:rPr>
        <w:t xml:space="preserve"> </w:t>
      </w:r>
      <w:r w:rsidR="00FC556E">
        <w:rPr>
          <w:b/>
          <w:bCs/>
          <w:color w:val="333333"/>
          <w:sz w:val="28"/>
          <w:szCs w:val="28"/>
        </w:rPr>
        <w:t xml:space="preserve">педагогических работников </w:t>
      </w:r>
      <w:proofErr w:type="gramStart"/>
      <w:r w:rsidR="00FC556E">
        <w:rPr>
          <w:b/>
          <w:bCs/>
          <w:color w:val="333333"/>
          <w:sz w:val="28"/>
          <w:szCs w:val="28"/>
        </w:rPr>
        <w:t xml:space="preserve">и  </w:t>
      </w:r>
      <w:r w:rsidR="00CA4586">
        <w:rPr>
          <w:b/>
          <w:bCs/>
          <w:color w:val="333333"/>
          <w:sz w:val="28"/>
          <w:szCs w:val="28"/>
        </w:rPr>
        <w:t>обучающихся</w:t>
      </w:r>
      <w:proofErr w:type="gramEnd"/>
    </w:p>
    <w:p w:rsidR="000E4CCE" w:rsidRPr="002E7595" w:rsidRDefault="000E4CCE" w:rsidP="002E7595">
      <w:pPr>
        <w:rPr>
          <w:b/>
          <w:bCs/>
          <w:color w:val="333333"/>
          <w:sz w:val="28"/>
          <w:szCs w:val="28"/>
        </w:rPr>
      </w:pPr>
    </w:p>
    <w:p w:rsidR="00FC556E" w:rsidRDefault="006446C3" w:rsidP="007D4EE6">
      <w:pPr>
        <w:tabs>
          <w:tab w:val="left" w:pos="1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E7595" w:rsidRPr="007D4EE6">
        <w:rPr>
          <w:b/>
          <w:sz w:val="28"/>
          <w:szCs w:val="28"/>
        </w:rPr>
        <w:t>.1</w:t>
      </w:r>
      <w:r w:rsidR="002E7595" w:rsidRPr="006F63D1">
        <w:rPr>
          <w:b/>
          <w:sz w:val="28"/>
          <w:szCs w:val="28"/>
        </w:rPr>
        <w:t xml:space="preserve">. </w:t>
      </w:r>
      <w:r w:rsidR="00FC556E" w:rsidRPr="006F63D1">
        <w:rPr>
          <w:b/>
          <w:sz w:val="28"/>
          <w:szCs w:val="28"/>
        </w:rPr>
        <w:t>Общие требования</w:t>
      </w:r>
    </w:p>
    <w:p w:rsidR="002E7595" w:rsidRPr="002E7595" w:rsidRDefault="002E7595" w:rsidP="007D4EE6">
      <w:pPr>
        <w:tabs>
          <w:tab w:val="left" w:pos="1800"/>
        </w:tabs>
        <w:jc w:val="both"/>
        <w:rPr>
          <w:sz w:val="28"/>
          <w:szCs w:val="28"/>
        </w:rPr>
      </w:pPr>
      <w:r w:rsidRPr="002E7595">
        <w:rPr>
          <w:sz w:val="28"/>
          <w:szCs w:val="28"/>
        </w:rPr>
        <w:t>Научно-исследовательская работа должна быть:</w:t>
      </w:r>
    </w:p>
    <w:p w:rsidR="00FC556E" w:rsidRDefault="002E7595" w:rsidP="00FE746F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F70A96">
        <w:rPr>
          <w:color w:val="333333"/>
          <w:sz w:val="28"/>
          <w:szCs w:val="28"/>
        </w:rPr>
        <w:t xml:space="preserve">научной, актуальной, иметь, практическую значимость, </w:t>
      </w:r>
    </w:p>
    <w:p w:rsidR="002E7595" w:rsidRPr="00F70A96" w:rsidRDefault="00FC556E" w:rsidP="00FE746F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содержать </w:t>
      </w:r>
      <w:r w:rsidR="002E7595" w:rsidRPr="00F70A96">
        <w:rPr>
          <w:color w:val="333333"/>
          <w:sz w:val="28"/>
          <w:szCs w:val="28"/>
        </w:rPr>
        <w:t>достоверн</w:t>
      </w:r>
      <w:r w:rsidR="006F63D1">
        <w:rPr>
          <w:color w:val="333333"/>
          <w:sz w:val="28"/>
          <w:szCs w:val="28"/>
        </w:rPr>
        <w:t>ую информацию</w:t>
      </w:r>
      <w:r w:rsidR="002E7595" w:rsidRPr="00F70A96">
        <w:rPr>
          <w:color w:val="333333"/>
          <w:sz w:val="28"/>
          <w:szCs w:val="28"/>
        </w:rPr>
        <w:t xml:space="preserve"> и </w:t>
      </w:r>
      <w:r w:rsidR="006F63D1">
        <w:rPr>
          <w:color w:val="333333"/>
          <w:sz w:val="28"/>
          <w:szCs w:val="28"/>
        </w:rPr>
        <w:t xml:space="preserve">проверяемые </w:t>
      </w:r>
      <w:r w:rsidR="002E7595" w:rsidRPr="00F70A96">
        <w:rPr>
          <w:color w:val="333333"/>
          <w:sz w:val="28"/>
          <w:szCs w:val="28"/>
        </w:rPr>
        <w:t>доказатель</w:t>
      </w:r>
      <w:r w:rsidR="006F63D1">
        <w:rPr>
          <w:color w:val="333333"/>
          <w:sz w:val="28"/>
          <w:szCs w:val="28"/>
        </w:rPr>
        <w:t>ства</w:t>
      </w:r>
      <w:r w:rsidR="002E7595" w:rsidRPr="00F70A96">
        <w:rPr>
          <w:color w:val="333333"/>
          <w:sz w:val="28"/>
          <w:szCs w:val="28"/>
        </w:rPr>
        <w:t>;</w:t>
      </w:r>
    </w:p>
    <w:p w:rsidR="002E7595" w:rsidRPr="00F70A96" w:rsidRDefault="002E7595" w:rsidP="00FE746F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F70A96">
        <w:rPr>
          <w:color w:val="333333"/>
          <w:sz w:val="28"/>
          <w:szCs w:val="28"/>
        </w:rPr>
        <w:t xml:space="preserve">содержать четкие собственные взгляды и выводы по изучаемой проблеме; </w:t>
      </w:r>
    </w:p>
    <w:p w:rsidR="002E7595" w:rsidRPr="00F70A96" w:rsidRDefault="002E7595" w:rsidP="00FE746F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F70A96">
        <w:rPr>
          <w:color w:val="333333"/>
          <w:sz w:val="28"/>
          <w:szCs w:val="28"/>
        </w:rPr>
        <w:t>грамотно изложена и оформлена в соответствии с принятыми нормами, иметь наглядные приложения (рисунки, чертежи, карты, графики и т.д.</w:t>
      </w:r>
      <w:proofErr w:type="gramStart"/>
      <w:r w:rsidRPr="00F70A96">
        <w:rPr>
          <w:color w:val="333333"/>
          <w:sz w:val="28"/>
          <w:szCs w:val="28"/>
        </w:rPr>
        <w:t>)</w:t>
      </w:r>
      <w:r w:rsidR="004D6EBE">
        <w:rPr>
          <w:color w:val="333333"/>
          <w:sz w:val="28"/>
          <w:szCs w:val="28"/>
        </w:rPr>
        <w:t>,ссылки</w:t>
      </w:r>
      <w:proofErr w:type="gramEnd"/>
      <w:r w:rsidR="004D6EBE">
        <w:rPr>
          <w:color w:val="333333"/>
          <w:sz w:val="28"/>
          <w:szCs w:val="28"/>
        </w:rPr>
        <w:t xml:space="preserve"> на первоисточники</w:t>
      </w:r>
      <w:r w:rsidRPr="00F70A96">
        <w:rPr>
          <w:color w:val="333333"/>
          <w:sz w:val="28"/>
          <w:szCs w:val="28"/>
        </w:rPr>
        <w:t>;</w:t>
      </w:r>
    </w:p>
    <w:p w:rsidR="00F70A96" w:rsidRPr="00F70A96" w:rsidRDefault="00F70A96" w:rsidP="00F70A9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A9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представляемые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конференцию работы могут носить научно-исследовательский, опытно-экспериментальный или реферативно-исследовательский характер</w:t>
      </w:r>
      <w:r w:rsidRPr="00F70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0A96" w:rsidRPr="002E7595" w:rsidRDefault="00F70A96" w:rsidP="00F70A96">
      <w:pPr>
        <w:ind w:left="720"/>
        <w:jc w:val="both"/>
        <w:rPr>
          <w:color w:val="333333"/>
          <w:sz w:val="28"/>
          <w:szCs w:val="28"/>
        </w:rPr>
      </w:pPr>
    </w:p>
    <w:p w:rsidR="00CA4586" w:rsidRPr="006F63D1" w:rsidRDefault="006446C3" w:rsidP="006F63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E7595" w:rsidRPr="007D4EE6">
        <w:rPr>
          <w:b/>
          <w:sz w:val="28"/>
          <w:szCs w:val="28"/>
        </w:rPr>
        <w:t>.2</w:t>
      </w:r>
      <w:r w:rsidR="007D4EE6" w:rsidRPr="007D4EE6">
        <w:rPr>
          <w:b/>
          <w:sz w:val="28"/>
          <w:szCs w:val="28"/>
        </w:rPr>
        <w:t>.</w:t>
      </w:r>
      <w:r w:rsidR="002E7595" w:rsidRPr="002E7595">
        <w:rPr>
          <w:sz w:val="28"/>
          <w:szCs w:val="28"/>
        </w:rPr>
        <w:t xml:space="preserve"> </w:t>
      </w:r>
      <w:r w:rsidR="00CA4586" w:rsidRPr="006F63D1">
        <w:rPr>
          <w:b/>
          <w:sz w:val="28"/>
          <w:szCs w:val="28"/>
        </w:rPr>
        <w:t>Требования к оформлению статьи/материала педагога</w:t>
      </w:r>
    </w:p>
    <w:p w:rsidR="00CA4586" w:rsidRPr="005572FD" w:rsidRDefault="00CA4586" w:rsidP="00CA4586">
      <w:pPr>
        <w:pStyle w:val="10"/>
        <w:ind w:left="-142" w:firstLine="568"/>
        <w:jc w:val="center"/>
        <w:rPr>
          <w:b/>
          <w:sz w:val="28"/>
          <w:szCs w:val="28"/>
        </w:rPr>
      </w:pPr>
    </w:p>
    <w:p w:rsidR="00CA4586" w:rsidRPr="004548A1" w:rsidRDefault="00CA4586" w:rsidP="004D6EBE">
      <w:pPr>
        <w:tabs>
          <w:tab w:val="left" w:pos="-567"/>
        </w:tabs>
        <w:ind w:firstLine="567"/>
        <w:jc w:val="both"/>
        <w:rPr>
          <w:spacing w:val="-2"/>
          <w:sz w:val="28"/>
          <w:szCs w:val="28"/>
        </w:rPr>
      </w:pPr>
      <w:r w:rsidRPr="004548A1">
        <w:rPr>
          <w:spacing w:val="-2"/>
          <w:sz w:val="28"/>
          <w:szCs w:val="28"/>
        </w:rPr>
        <w:t>Материалы статьи (до 10-ти страниц) должны соответствовать тематическим областям и быть представлены в электронном виде.</w:t>
      </w:r>
      <w:r w:rsidR="004D6EBE">
        <w:rPr>
          <w:spacing w:val="-2"/>
          <w:sz w:val="28"/>
          <w:szCs w:val="28"/>
        </w:rPr>
        <w:t xml:space="preserve"> Порядок оформления работ изложен в </w:t>
      </w:r>
      <w:r w:rsidR="004D6EBE" w:rsidRPr="00AF45D8">
        <w:rPr>
          <w:spacing w:val="-2"/>
          <w:sz w:val="28"/>
          <w:szCs w:val="28"/>
          <w:u w:val="single"/>
        </w:rPr>
        <w:t>Приложении 1.</w:t>
      </w:r>
    </w:p>
    <w:p w:rsidR="00CA4586" w:rsidRDefault="00CA4586" w:rsidP="00CA4586">
      <w:pPr>
        <w:tabs>
          <w:tab w:val="left" w:pos="-567"/>
        </w:tabs>
        <w:ind w:left="-142" w:right="255" w:firstLine="709"/>
        <w:jc w:val="both"/>
        <w:rPr>
          <w:sz w:val="28"/>
          <w:szCs w:val="28"/>
        </w:rPr>
      </w:pPr>
    </w:p>
    <w:p w:rsidR="00CA4586" w:rsidRDefault="00FC556E" w:rsidP="00CA4586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5.</w:t>
      </w:r>
      <w:r w:rsidR="006F63D1">
        <w:rPr>
          <w:b/>
          <w:bCs/>
          <w:color w:val="333333"/>
          <w:sz w:val="28"/>
          <w:szCs w:val="28"/>
        </w:rPr>
        <w:t>3</w:t>
      </w:r>
      <w:r w:rsidR="00CA4586" w:rsidRPr="002E7595">
        <w:rPr>
          <w:b/>
          <w:bCs/>
          <w:color w:val="333333"/>
          <w:sz w:val="28"/>
          <w:szCs w:val="28"/>
        </w:rPr>
        <w:t xml:space="preserve">. Требования к научно-исследовательским </w:t>
      </w:r>
      <w:r>
        <w:rPr>
          <w:b/>
          <w:bCs/>
          <w:color w:val="333333"/>
          <w:sz w:val="28"/>
          <w:szCs w:val="28"/>
        </w:rPr>
        <w:t xml:space="preserve">и проектным </w:t>
      </w:r>
      <w:r w:rsidR="00CA4586" w:rsidRPr="002E7595">
        <w:rPr>
          <w:b/>
          <w:bCs/>
          <w:color w:val="333333"/>
          <w:sz w:val="28"/>
          <w:szCs w:val="28"/>
        </w:rPr>
        <w:t>работам</w:t>
      </w:r>
      <w:r w:rsidR="00CA4586">
        <w:rPr>
          <w:b/>
          <w:bCs/>
          <w:color w:val="333333"/>
          <w:sz w:val="28"/>
          <w:szCs w:val="28"/>
        </w:rPr>
        <w:t xml:space="preserve"> обучающихся</w:t>
      </w:r>
    </w:p>
    <w:p w:rsidR="00CA4586" w:rsidRPr="002E7595" w:rsidRDefault="00CA4586" w:rsidP="00CA4586">
      <w:pPr>
        <w:rPr>
          <w:b/>
          <w:bCs/>
          <w:color w:val="333333"/>
          <w:sz w:val="28"/>
          <w:szCs w:val="28"/>
        </w:rPr>
      </w:pPr>
    </w:p>
    <w:p w:rsidR="00CA4586" w:rsidRPr="00AF45D8" w:rsidRDefault="00CA4586" w:rsidP="00AB6CDA">
      <w:pPr>
        <w:tabs>
          <w:tab w:val="left" w:pos="1800"/>
        </w:tabs>
        <w:jc w:val="both"/>
        <w:rPr>
          <w:color w:val="333333"/>
          <w:sz w:val="28"/>
          <w:szCs w:val="28"/>
          <w:u w:val="single"/>
        </w:rPr>
      </w:pPr>
      <w:r w:rsidRPr="006F63D1">
        <w:rPr>
          <w:bCs/>
          <w:sz w:val="28"/>
          <w:szCs w:val="28"/>
        </w:rPr>
        <w:t xml:space="preserve">Оформление исследовательской </w:t>
      </w:r>
      <w:r w:rsidR="00AB6CDA">
        <w:rPr>
          <w:bCs/>
          <w:sz w:val="28"/>
          <w:szCs w:val="28"/>
        </w:rPr>
        <w:t xml:space="preserve">или проектной </w:t>
      </w:r>
      <w:r w:rsidRPr="006F63D1">
        <w:rPr>
          <w:bCs/>
          <w:sz w:val="28"/>
          <w:szCs w:val="28"/>
        </w:rPr>
        <w:t>работы для заочного рассмотрения</w:t>
      </w:r>
      <w:r w:rsidR="004D6EBE">
        <w:rPr>
          <w:bCs/>
          <w:sz w:val="28"/>
          <w:szCs w:val="28"/>
        </w:rPr>
        <w:t xml:space="preserve"> может содержать</w:t>
      </w:r>
      <w:r w:rsidR="004D6EBE" w:rsidRPr="004D6EBE">
        <w:rPr>
          <w:color w:val="333333"/>
          <w:sz w:val="28"/>
          <w:szCs w:val="28"/>
        </w:rPr>
        <w:t xml:space="preserve"> </w:t>
      </w:r>
      <w:r w:rsidR="004D6EBE">
        <w:rPr>
          <w:color w:val="333333"/>
          <w:sz w:val="28"/>
          <w:szCs w:val="28"/>
        </w:rPr>
        <w:t xml:space="preserve">такое количество страниц в представленных материалах, которое автор считает необходимым.  </w:t>
      </w:r>
      <w:r w:rsidR="00AB6CDA">
        <w:rPr>
          <w:color w:val="333333"/>
          <w:sz w:val="28"/>
          <w:szCs w:val="28"/>
        </w:rPr>
        <w:t xml:space="preserve">Для </w:t>
      </w:r>
      <w:r w:rsidRPr="006F63D1">
        <w:rPr>
          <w:bCs/>
          <w:sz w:val="28"/>
          <w:szCs w:val="28"/>
        </w:rPr>
        <w:t xml:space="preserve">очной защиты творческой работы </w:t>
      </w:r>
      <w:r w:rsidR="00AB6CDA">
        <w:rPr>
          <w:bCs/>
          <w:sz w:val="28"/>
          <w:szCs w:val="28"/>
        </w:rPr>
        <w:t xml:space="preserve">или </w:t>
      </w:r>
      <w:r w:rsidRPr="006F63D1">
        <w:rPr>
          <w:bCs/>
          <w:sz w:val="28"/>
          <w:szCs w:val="28"/>
        </w:rPr>
        <w:t>представления на выставке лучших творческих работ</w:t>
      </w:r>
      <w:r w:rsidR="00AB6CDA">
        <w:rPr>
          <w:bCs/>
          <w:sz w:val="28"/>
          <w:szCs w:val="28"/>
        </w:rPr>
        <w:t xml:space="preserve"> материалы должны быть представлены в соответствии с правилами. Требования к работам более подробно изложены в </w:t>
      </w:r>
      <w:r w:rsidR="00AB6CDA" w:rsidRPr="00AF45D8">
        <w:rPr>
          <w:bCs/>
          <w:sz w:val="28"/>
          <w:szCs w:val="28"/>
          <w:u w:val="single"/>
        </w:rPr>
        <w:t>Приложении 2.</w:t>
      </w:r>
    </w:p>
    <w:p w:rsidR="00CA4586" w:rsidRPr="004052C4" w:rsidRDefault="00CA4586" w:rsidP="00CA45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A4586" w:rsidRPr="002E7595" w:rsidRDefault="00CA4586" w:rsidP="00CA4586">
      <w:pPr>
        <w:jc w:val="both"/>
        <w:rPr>
          <w:b/>
          <w:bCs/>
          <w:color w:val="333333"/>
          <w:sz w:val="28"/>
          <w:szCs w:val="28"/>
        </w:rPr>
      </w:pPr>
      <w:r w:rsidRPr="004052C4">
        <w:rPr>
          <w:b/>
          <w:bCs/>
          <w:color w:val="333333"/>
          <w:sz w:val="28"/>
          <w:szCs w:val="28"/>
        </w:rPr>
        <w:t xml:space="preserve">    </w:t>
      </w:r>
      <w:r w:rsidR="000A3435">
        <w:rPr>
          <w:b/>
          <w:bCs/>
          <w:color w:val="333333"/>
          <w:sz w:val="28"/>
          <w:szCs w:val="28"/>
        </w:rPr>
        <w:t>6</w:t>
      </w:r>
      <w:r w:rsidRPr="004052C4">
        <w:rPr>
          <w:b/>
          <w:bCs/>
          <w:color w:val="333333"/>
          <w:sz w:val="28"/>
          <w:szCs w:val="28"/>
        </w:rPr>
        <w:t xml:space="preserve">. Работа жюри. Подведение итогов работы </w:t>
      </w:r>
      <w:r>
        <w:rPr>
          <w:b/>
          <w:bCs/>
          <w:color w:val="333333"/>
          <w:sz w:val="28"/>
          <w:szCs w:val="28"/>
        </w:rPr>
        <w:t>К</w:t>
      </w:r>
      <w:r w:rsidRPr="004052C4">
        <w:rPr>
          <w:b/>
          <w:bCs/>
          <w:color w:val="333333"/>
          <w:sz w:val="28"/>
          <w:szCs w:val="28"/>
        </w:rPr>
        <w:t>онференци</w:t>
      </w:r>
      <w:r w:rsidRPr="002E7595">
        <w:rPr>
          <w:b/>
          <w:bCs/>
          <w:color w:val="333333"/>
          <w:sz w:val="28"/>
          <w:szCs w:val="28"/>
        </w:rPr>
        <w:t>и</w:t>
      </w:r>
      <w:r w:rsidR="000A3435">
        <w:rPr>
          <w:b/>
          <w:bCs/>
          <w:color w:val="333333"/>
          <w:sz w:val="28"/>
          <w:szCs w:val="28"/>
        </w:rPr>
        <w:t xml:space="preserve"> </w:t>
      </w:r>
      <w:r w:rsidR="00097613">
        <w:rPr>
          <w:b/>
          <w:bCs/>
          <w:color w:val="333333"/>
          <w:sz w:val="28"/>
          <w:szCs w:val="28"/>
        </w:rPr>
        <w:t>обучающихся</w:t>
      </w:r>
    </w:p>
    <w:p w:rsidR="00CA4586" w:rsidRPr="006446C3" w:rsidRDefault="000A3435" w:rsidP="00CA4586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="00CA4586" w:rsidRPr="007D4EE6">
        <w:rPr>
          <w:b/>
          <w:color w:val="333333"/>
          <w:sz w:val="28"/>
          <w:szCs w:val="28"/>
        </w:rPr>
        <w:t>.1.</w:t>
      </w:r>
      <w:r w:rsidR="00CA4586" w:rsidRPr="002E7595">
        <w:rPr>
          <w:color w:val="333333"/>
          <w:sz w:val="28"/>
          <w:szCs w:val="28"/>
        </w:rPr>
        <w:t xml:space="preserve"> По окончании каждого дня работы </w:t>
      </w:r>
      <w:r w:rsidR="00CA4586">
        <w:rPr>
          <w:color w:val="333333"/>
          <w:sz w:val="28"/>
          <w:szCs w:val="28"/>
        </w:rPr>
        <w:t>К</w:t>
      </w:r>
      <w:r w:rsidR="00CA4586" w:rsidRPr="002E7595">
        <w:rPr>
          <w:color w:val="333333"/>
          <w:sz w:val="28"/>
          <w:szCs w:val="28"/>
        </w:rPr>
        <w:t>онференции жюри обсуждает предварительные итоги</w:t>
      </w:r>
      <w:r w:rsidR="00CA4586">
        <w:rPr>
          <w:color w:val="333333"/>
          <w:sz w:val="28"/>
          <w:szCs w:val="28"/>
        </w:rPr>
        <w:t xml:space="preserve"> на основании экспертных карт</w:t>
      </w:r>
      <w:r w:rsidR="00CA4586" w:rsidRPr="002E7595">
        <w:rPr>
          <w:color w:val="333333"/>
          <w:sz w:val="28"/>
          <w:szCs w:val="28"/>
        </w:rPr>
        <w:t xml:space="preserve">. </w:t>
      </w:r>
      <w:r w:rsidR="00CA4586" w:rsidRPr="006446C3">
        <w:rPr>
          <w:color w:val="333333"/>
          <w:sz w:val="28"/>
          <w:szCs w:val="28"/>
        </w:rPr>
        <w:t xml:space="preserve">Экспертная карта включает следующие критерии </w:t>
      </w:r>
      <w:r w:rsidR="00CA4586">
        <w:rPr>
          <w:color w:val="333333"/>
          <w:sz w:val="28"/>
          <w:szCs w:val="28"/>
        </w:rPr>
        <w:t xml:space="preserve">для </w:t>
      </w:r>
      <w:r w:rsidR="00CA4586" w:rsidRPr="006446C3">
        <w:rPr>
          <w:color w:val="333333"/>
          <w:sz w:val="28"/>
          <w:szCs w:val="28"/>
        </w:rPr>
        <w:t>оценки</w:t>
      </w:r>
      <w:r w:rsidR="00CA4586">
        <w:rPr>
          <w:color w:val="333333"/>
          <w:sz w:val="28"/>
          <w:szCs w:val="28"/>
        </w:rPr>
        <w:t xml:space="preserve"> творческой работы (5 критериев)</w:t>
      </w:r>
      <w:r w:rsidR="00CA4586" w:rsidRPr="006446C3">
        <w:rPr>
          <w:color w:val="333333"/>
          <w:sz w:val="28"/>
          <w:szCs w:val="28"/>
        </w:rPr>
        <w:t>:</w:t>
      </w:r>
    </w:p>
    <w:p w:rsidR="00CA4586" w:rsidRPr="00B247E0" w:rsidRDefault="00CA4586" w:rsidP="00CA4586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B247E0">
        <w:rPr>
          <w:color w:val="333333"/>
          <w:sz w:val="28"/>
          <w:szCs w:val="28"/>
        </w:rPr>
        <w:t>ктуальность поставленной задачи</w:t>
      </w:r>
      <w:r>
        <w:rPr>
          <w:color w:val="333333"/>
          <w:sz w:val="28"/>
          <w:szCs w:val="28"/>
        </w:rPr>
        <w:t>;</w:t>
      </w:r>
    </w:p>
    <w:p w:rsidR="00CA4586" w:rsidRPr="00B247E0" w:rsidRDefault="00CA4586" w:rsidP="00CA4586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</w:t>
      </w:r>
      <w:r w:rsidRPr="00B247E0">
        <w:rPr>
          <w:color w:val="333333"/>
          <w:sz w:val="28"/>
          <w:szCs w:val="28"/>
        </w:rPr>
        <w:t>огическое обоснование выбора темы исследования и выбора методов</w:t>
      </w:r>
      <w:r>
        <w:rPr>
          <w:color w:val="333333"/>
          <w:sz w:val="28"/>
          <w:szCs w:val="28"/>
        </w:rPr>
        <w:t xml:space="preserve"> для решения поставленных задач;</w:t>
      </w:r>
    </w:p>
    <w:p w:rsidR="00CA4586" w:rsidRPr="00B247E0" w:rsidRDefault="00CA4586" w:rsidP="00CA4586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B247E0">
        <w:rPr>
          <w:color w:val="333333"/>
          <w:sz w:val="28"/>
          <w:szCs w:val="28"/>
        </w:rPr>
        <w:t xml:space="preserve">омпетентность докладчика (умение вести </w:t>
      </w:r>
      <w:r>
        <w:rPr>
          <w:color w:val="333333"/>
          <w:sz w:val="28"/>
          <w:szCs w:val="28"/>
        </w:rPr>
        <w:t>дискуссию, отвечать на вопросы);</w:t>
      </w:r>
    </w:p>
    <w:p w:rsidR="00CA4586" w:rsidRPr="00B247E0" w:rsidRDefault="00CA4586" w:rsidP="00CA4586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Pr="00B247E0">
        <w:rPr>
          <w:color w:val="333333"/>
          <w:sz w:val="28"/>
          <w:szCs w:val="28"/>
        </w:rPr>
        <w:t>ровень оформления работы и презентации</w:t>
      </w:r>
      <w:r>
        <w:rPr>
          <w:color w:val="333333"/>
          <w:sz w:val="28"/>
          <w:szCs w:val="28"/>
        </w:rPr>
        <w:t>;</w:t>
      </w:r>
    </w:p>
    <w:p w:rsidR="00CA4586" w:rsidRPr="00B247E0" w:rsidRDefault="00CA4586" w:rsidP="00CA4586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B247E0">
        <w:rPr>
          <w:color w:val="333333"/>
          <w:sz w:val="28"/>
          <w:szCs w:val="28"/>
        </w:rPr>
        <w:t>амостоятельность выполнения работы.</w:t>
      </w:r>
    </w:p>
    <w:p w:rsidR="00CA4586" w:rsidRDefault="00CA4586" w:rsidP="00CA4586">
      <w:pPr>
        <w:jc w:val="both"/>
        <w:rPr>
          <w:color w:val="333333"/>
          <w:sz w:val="28"/>
          <w:szCs w:val="28"/>
        </w:rPr>
      </w:pPr>
      <w:r w:rsidRPr="002E7595">
        <w:rPr>
          <w:color w:val="333333"/>
          <w:sz w:val="28"/>
          <w:szCs w:val="28"/>
        </w:rPr>
        <w:t>Кажд</w:t>
      </w:r>
      <w:r>
        <w:rPr>
          <w:color w:val="333333"/>
          <w:sz w:val="28"/>
          <w:szCs w:val="28"/>
        </w:rPr>
        <w:t>ый</w:t>
      </w:r>
      <w:r w:rsidRPr="002E759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критерий </w:t>
      </w:r>
      <w:r w:rsidRPr="002E7595">
        <w:rPr>
          <w:color w:val="333333"/>
          <w:sz w:val="28"/>
          <w:szCs w:val="28"/>
        </w:rPr>
        <w:t xml:space="preserve">оценивается от 0 до 3 баллов: 0 – отсутствует данное направление в представленной работе, 1 – низкий уровень, 2 – средний уровень, 3 – высокий уровень. </w:t>
      </w:r>
      <w:r>
        <w:rPr>
          <w:color w:val="333333"/>
          <w:sz w:val="28"/>
          <w:szCs w:val="28"/>
        </w:rPr>
        <w:t>Сумма всех баллов позволяет выявить по данным критериям лидеров данной конференции.</w:t>
      </w:r>
    </w:p>
    <w:p w:rsidR="00CA4586" w:rsidRPr="004052C4" w:rsidRDefault="000A3435" w:rsidP="00CA4586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="00CA4586" w:rsidRPr="007D4EE6">
        <w:rPr>
          <w:b/>
          <w:color w:val="333333"/>
          <w:sz w:val="28"/>
          <w:szCs w:val="28"/>
        </w:rPr>
        <w:t>.</w:t>
      </w:r>
      <w:r w:rsidR="00CA4586">
        <w:rPr>
          <w:b/>
          <w:color w:val="333333"/>
          <w:sz w:val="28"/>
          <w:szCs w:val="28"/>
        </w:rPr>
        <w:t>2</w:t>
      </w:r>
      <w:r w:rsidR="00CA4586" w:rsidRPr="007D4EE6">
        <w:rPr>
          <w:b/>
          <w:color w:val="333333"/>
          <w:sz w:val="28"/>
          <w:szCs w:val="28"/>
        </w:rPr>
        <w:t>.</w:t>
      </w:r>
      <w:r w:rsidR="00CA4586">
        <w:rPr>
          <w:color w:val="333333"/>
          <w:sz w:val="28"/>
          <w:szCs w:val="28"/>
        </w:rPr>
        <w:t xml:space="preserve"> При подведении </w:t>
      </w:r>
      <w:r w:rsidR="00CA4586" w:rsidRPr="004052C4">
        <w:rPr>
          <w:color w:val="333333"/>
          <w:sz w:val="28"/>
          <w:szCs w:val="28"/>
        </w:rPr>
        <w:t>итогов работы секции жюри может рекомендовать</w:t>
      </w:r>
    </w:p>
    <w:p w:rsidR="00CA4586" w:rsidRPr="004052C4" w:rsidRDefault="00CA4586" w:rsidP="00CA4586">
      <w:p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 xml:space="preserve">не более двух работ для участия в выставке творческих работ и стендовых докладов, которая проводится в заключительный день работы конференции. </w:t>
      </w:r>
    </w:p>
    <w:p w:rsidR="00CA4586" w:rsidRPr="004052C4" w:rsidRDefault="000A3435" w:rsidP="00CA4586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="00CA4586" w:rsidRPr="004052C4">
        <w:rPr>
          <w:b/>
          <w:color w:val="333333"/>
          <w:sz w:val="28"/>
          <w:szCs w:val="28"/>
        </w:rPr>
        <w:t>.3.</w:t>
      </w:r>
      <w:r w:rsidR="00CA4586" w:rsidRPr="004052C4">
        <w:rPr>
          <w:color w:val="333333"/>
          <w:sz w:val="28"/>
          <w:szCs w:val="28"/>
        </w:rPr>
        <w:t xml:space="preserve"> Подведение итогов и вручение сертификатов участников проводится на первом этапе Конференции. Награждение победителей дипломами и их руководителей сертификатами </w:t>
      </w:r>
      <w:proofErr w:type="gramStart"/>
      <w:r w:rsidR="00CA4586" w:rsidRPr="004052C4">
        <w:rPr>
          <w:color w:val="333333"/>
          <w:sz w:val="28"/>
          <w:szCs w:val="28"/>
        </w:rPr>
        <w:t>проводится  в</w:t>
      </w:r>
      <w:proofErr w:type="gramEnd"/>
      <w:r w:rsidR="00CA4586" w:rsidRPr="004052C4">
        <w:rPr>
          <w:color w:val="333333"/>
          <w:sz w:val="28"/>
          <w:szCs w:val="28"/>
        </w:rPr>
        <w:t xml:space="preserve"> первый день и во 2-ой день на торжественном закрытии конференции. </w:t>
      </w:r>
    </w:p>
    <w:p w:rsidR="00CA4586" w:rsidRPr="004052C4" w:rsidRDefault="000A3435" w:rsidP="00CA4586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A4586" w:rsidRPr="004052C4">
        <w:rPr>
          <w:b/>
          <w:sz w:val="28"/>
          <w:szCs w:val="28"/>
        </w:rPr>
        <w:t>.4.</w:t>
      </w:r>
      <w:r w:rsidR="00CA4586" w:rsidRPr="004052C4">
        <w:rPr>
          <w:sz w:val="28"/>
          <w:szCs w:val="28"/>
        </w:rPr>
        <w:t xml:space="preserve"> Результаты конференции:</w:t>
      </w:r>
    </w:p>
    <w:p w:rsidR="00CA4586" w:rsidRPr="004052C4" w:rsidRDefault="00CA4586" w:rsidP="00CA4586">
      <w:p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По итогам Конференции</w:t>
      </w:r>
      <w:r w:rsidRPr="004052C4">
        <w:rPr>
          <w:b/>
          <w:sz w:val="28"/>
          <w:szCs w:val="28"/>
        </w:rPr>
        <w:t xml:space="preserve"> </w:t>
      </w:r>
      <w:r w:rsidRPr="004052C4">
        <w:rPr>
          <w:sz w:val="28"/>
          <w:szCs w:val="28"/>
        </w:rPr>
        <w:t>лучшие работы педагогов будут рекомендованы к публикации в ежеквартальном много тематическом электронном издании «</w:t>
      </w:r>
      <w:proofErr w:type="spellStart"/>
      <w:r w:rsidRPr="004052C4">
        <w:rPr>
          <w:sz w:val="28"/>
          <w:szCs w:val="28"/>
        </w:rPr>
        <w:t>Конференциум</w:t>
      </w:r>
      <w:proofErr w:type="spellEnd"/>
      <w:r w:rsidRPr="004052C4">
        <w:rPr>
          <w:sz w:val="28"/>
          <w:szCs w:val="28"/>
        </w:rPr>
        <w:t xml:space="preserve"> АСОУ» с индексированием статей в Российском индексе научного цитирования (РИНЦ). Оргкомитет Конференции оставляет за собой право отклонять материалы, не соответствующие требованиям к их содержанию и оформлению. Присланные материалы не рецензируются и не возвращаются авторам. </w:t>
      </w:r>
    </w:p>
    <w:p w:rsidR="00CA4586" w:rsidRPr="004052C4" w:rsidRDefault="00CA4586" w:rsidP="00CA4586">
      <w:p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Награды участникам конференции:</w:t>
      </w:r>
    </w:p>
    <w:p w:rsidR="00CA4586" w:rsidRPr="004052C4" w:rsidRDefault="00CA4586" w:rsidP="00CA4586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 xml:space="preserve">педагогам - сертификат участника </w:t>
      </w:r>
      <w:r w:rsidR="000A3435">
        <w:rPr>
          <w:sz w:val="28"/>
          <w:szCs w:val="28"/>
        </w:rPr>
        <w:t xml:space="preserve">одного из учредителей Конференции </w:t>
      </w:r>
      <w:r w:rsidRPr="004052C4">
        <w:rPr>
          <w:sz w:val="28"/>
          <w:szCs w:val="28"/>
        </w:rPr>
        <w:t xml:space="preserve">(выдается всем участникам </w:t>
      </w:r>
      <w:r w:rsidR="000A3435">
        <w:rPr>
          <w:sz w:val="28"/>
          <w:szCs w:val="28"/>
        </w:rPr>
        <w:t>К</w:t>
      </w:r>
      <w:r w:rsidRPr="004052C4">
        <w:rPr>
          <w:sz w:val="28"/>
          <w:szCs w:val="28"/>
        </w:rPr>
        <w:t>онференции по окончании работы секции на первом этапе);</w:t>
      </w:r>
    </w:p>
    <w:p w:rsidR="00CA4586" w:rsidRPr="004052C4" w:rsidRDefault="00CA4586" w:rsidP="00CA4586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 xml:space="preserve">обучающимся - дипломы </w:t>
      </w:r>
      <w:r w:rsidRPr="004052C4">
        <w:rPr>
          <w:sz w:val="28"/>
          <w:szCs w:val="28"/>
          <w:lang w:val="en-US"/>
        </w:rPr>
        <w:t>I</w:t>
      </w:r>
      <w:r w:rsidRPr="004052C4">
        <w:rPr>
          <w:sz w:val="28"/>
          <w:szCs w:val="28"/>
        </w:rPr>
        <w:t xml:space="preserve">, </w:t>
      </w:r>
      <w:r w:rsidRPr="004052C4">
        <w:rPr>
          <w:sz w:val="28"/>
          <w:szCs w:val="28"/>
          <w:lang w:val="en-US"/>
        </w:rPr>
        <w:t>II</w:t>
      </w:r>
      <w:r w:rsidRPr="004052C4">
        <w:rPr>
          <w:sz w:val="28"/>
          <w:szCs w:val="28"/>
        </w:rPr>
        <w:t xml:space="preserve">, </w:t>
      </w:r>
      <w:r w:rsidRPr="004052C4">
        <w:rPr>
          <w:sz w:val="28"/>
          <w:szCs w:val="28"/>
          <w:lang w:val="en-US"/>
        </w:rPr>
        <w:t>III</w:t>
      </w:r>
      <w:r w:rsidRPr="004052C4">
        <w:rPr>
          <w:sz w:val="28"/>
          <w:szCs w:val="28"/>
        </w:rPr>
        <w:t xml:space="preserve"> степени за представление работы на секции ученической конференции (первый этап);</w:t>
      </w:r>
    </w:p>
    <w:p w:rsidR="00CA4586" w:rsidRPr="004052C4" w:rsidRDefault="00CA4586" w:rsidP="00CA4586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обучающимся - специальные дипломы по отдельным номинациям ученической конференции (первый этап);</w:t>
      </w:r>
    </w:p>
    <w:p w:rsidR="00CA4586" w:rsidRPr="004052C4" w:rsidRDefault="00CA4586" w:rsidP="00CA4586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 xml:space="preserve">обучающимся - дипломы </w:t>
      </w:r>
      <w:r w:rsidRPr="004052C4">
        <w:rPr>
          <w:sz w:val="28"/>
          <w:szCs w:val="28"/>
          <w:lang w:val="en-US"/>
        </w:rPr>
        <w:t>I</w:t>
      </w:r>
      <w:r w:rsidRPr="004052C4">
        <w:rPr>
          <w:sz w:val="28"/>
          <w:szCs w:val="28"/>
        </w:rPr>
        <w:t xml:space="preserve">, </w:t>
      </w:r>
      <w:r w:rsidRPr="004052C4">
        <w:rPr>
          <w:sz w:val="28"/>
          <w:szCs w:val="28"/>
          <w:lang w:val="en-US"/>
        </w:rPr>
        <w:t>II</w:t>
      </w:r>
      <w:r w:rsidRPr="004052C4">
        <w:rPr>
          <w:sz w:val="28"/>
          <w:szCs w:val="28"/>
        </w:rPr>
        <w:t xml:space="preserve">, </w:t>
      </w:r>
      <w:r w:rsidRPr="004052C4">
        <w:rPr>
          <w:sz w:val="28"/>
          <w:szCs w:val="28"/>
          <w:lang w:val="en-US"/>
        </w:rPr>
        <w:t>III</w:t>
      </w:r>
      <w:r w:rsidRPr="004052C4">
        <w:rPr>
          <w:sz w:val="28"/>
          <w:szCs w:val="28"/>
        </w:rPr>
        <w:t xml:space="preserve"> степени и приз зрительских симпатий по итогам работы выставки стендовых докладов (второй этап);</w:t>
      </w:r>
    </w:p>
    <w:p w:rsidR="00CA4586" w:rsidRPr="004052C4" w:rsidRDefault="00CA4586" w:rsidP="00CA4586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педагогам, руководителям победителей, - свидетельство, подтверждающее высокий уровень руководства исследовательской и проектной деятельностью учащихся (второй этап)</w:t>
      </w:r>
    </w:p>
    <w:p w:rsidR="00CA4586" w:rsidRPr="004052C4" w:rsidRDefault="00CA4586" w:rsidP="00CA4586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педагогам, выступившим с мастер-классами и сообщениями – сертификат, подтверждающий выступление на региональной Конференции.</w:t>
      </w:r>
    </w:p>
    <w:p w:rsidR="00CA4586" w:rsidRPr="004052C4" w:rsidRDefault="00CA4586" w:rsidP="00CA4586">
      <w:pPr>
        <w:widowControl w:val="0"/>
        <w:overflowPunct w:val="0"/>
        <w:autoSpaceDE w:val="0"/>
        <w:autoSpaceDN w:val="0"/>
        <w:adjustRightInd w:val="0"/>
        <w:spacing w:line="239" w:lineRule="auto"/>
        <w:ind w:left="360"/>
        <w:jc w:val="both"/>
        <w:rPr>
          <w:rFonts w:ascii="Arial" w:hAnsi="Arial" w:cs="Arial"/>
          <w:b/>
          <w:bCs/>
          <w:sz w:val="26"/>
          <w:szCs w:val="26"/>
        </w:rPr>
      </w:pPr>
    </w:p>
    <w:p w:rsidR="002E7595" w:rsidRDefault="007D4EE6" w:rsidP="00FE746F">
      <w:pPr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="000A3435">
        <w:rPr>
          <w:b/>
          <w:bCs/>
          <w:color w:val="333333"/>
          <w:sz w:val="28"/>
          <w:szCs w:val="28"/>
        </w:rPr>
        <w:t>7</w:t>
      </w:r>
      <w:r w:rsidR="002E7595" w:rsidRPr="002E7595">
        <w:rPr>
          <w:b/>
          <w:bCs/>
          <w:color w:val="333333"/>
          <w:sz w:val="28"/>
          <w:szCs w:val="28"/>
        </w:rPr>
        <w:t xml:space="preserve">. Порядок </w:t>
      </w:r>
      <w:r w:rsidR="000A3435">
        <w:rPr>
          <w:b/>
          <w:bCs/>
          <w:color w:val="333333"/>
          <w:sz w:val="28"/>
          <w:szCs w:val="28"/>
        </w:rPr>
        <w:t>организации</w:t>
      </w:r>
      <w:r w:rsidR="002E7595" w:rsidRPr="002E7595">
        <w:rPr>
          <w:b/>
          <w:bCs/>
          <w:color w:val="333333"/>
          <w:sz w:val="28"/>
          <w:szCs w:val="28"/>
        </w:rPr>
        <w:t xml:space="preserve"> К</w:t>
      </w:r>
      <w:r w:rsidR="000A3435">
        <w:rPr>
          <w:b/>
          <w:bCs/>
          <w:color w:val="333333"/>
          <w:sz w:val="28"/>
          <w:szCs w:val="28"/>
        </w:rPr>
        <w:t xml:space="preserve">онференции </w:t>
      </w:r>
      <w:r w:rsidR="00097613">
        <w:rPr>
          <w:b/>
          <w:bCs/>
          <w:color w:val="333333"/>
          <w:sz w:val="28"/>
          <w:szCs w:val="28"/>
        </w:rPr>
        <w:t>обучающихся</w:t>
      </w:r>
    </w:p>
    <w:p w:rsidR="000E4CCE" w:rsidRPr="002E7595" w:rsidRDefault="000E4CCE" w:rsidP="00FE746F">
      <w:pPr>
        <w:jc w:val="both"/>
        <w:rPr>
          <w:b/>
          <w:bCs/>
          <w:color w:val="333333"/>
          <w:sz w:val="28"/>
          <w:szCs w:val="28"/>
        </w:rPr>
      </w:pPr>
    </w:p>
    <w:p w:rsidR="002E7595" w:rsidRPr="007723B8" w:rsidRDefault="000A3435" w:rsidP="002142CA">
      <w:pPr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7</w:t>
      </w:r>
      <w:r w:rsidR="002E7595" w:rsidRPr="007723B8">
        <w:rPr>
          <w:b/>
          <w:sz w:val="28"/>
          <w:szCs w:val="28"/>
        </w:rPr>
        <w:t>.1.</w:t>
      </w:r>
      <w:r w:rsidR="002E7595" w:rsidRPr="007723B8">
        <w:rPr>
          <w:sz w:val="28"/>
          <w:szCs w:val="28"/>
        </w:rPr>
        <w:t xml:space="preserve"> </w:t>
      </w:r>
      <w:r w:rsidR="002E7595" w:rsidRPr="007723B8">
        <w:rPr>
          <w:color w:val="333333"/>
          <w:sz w:val="28"/>
          <w:szCs w:val="28"/>
        </w:rPr>
        <w:t>Для проведения НПК</w:t>
      </w:r>
      <w:r w:rsidR="006B1DC8">
        <w:rPr>
          <w:color w:val="333333"/>
          <w:sz w:val="28"/>
          <w:szCs w:val="28"/>
        </w:rPr>
        <w:t xml:space="preserve"> обучающихся</w:t>
      </w:r>
      <w:r w:rsidR="002E7595" w:rsidRPr="007723B8">
        <w:rPr>
          <w:color w:val="333333"/>
          <w:sz w:val="28"/>
          <w:szCs w:val="28"/>
        </w:rPr>
        <w:t xml:space="preserve"> формируется оргкомитет и жюри из состава научно-методического совета </w:t>
      </w:r>
      <w:r>
        <w:rPr>
          <w:color w:val="333333"/>
          <w:sz w:val="28"/>
          <w:szCs w:val="28"/>
        </w:rPr>
        <w:t>«Л</w:t>
      </w:r>
      <w:r w:rsidR="002E7595" w:rsidRPr="007723B8">
        <w:rPr>
          <w:color w:val="333333"/>
          <w:sz w:val="28"/>
          <w:szCs w:val="28"/>
        </w:rPr>
        <w:t>ицея</w:t>
      </w:r>
      <w:r>
        <w:rPr>
          <w:color w:val="333333"/>
          <w:sz w:val="28"/>
          <w:szCs w:val="28"/>
        </w:rPr>
        <w:t>» г. Реутов и заявленных дополнительных организаций на территории Московской области</w:t>
      </w:r>
      <w:r w:rsidR="002E7595" w:rsidRPr="007723B8">
        <w:rPr>
          <w:color w:val="333333"/>
          <w:sz w:val="28"/>
          <w:szCs w:val="28"/>
        </w:rPr>
        <w:t xml:space="preserve"> с приглашением преподавателей и ведущих специалистов </w:t>
      </w:r>
      <w:r w:rsidR="006446C3">
        <w:rPr>
          <w:color w:val="333333"/>
          <w:sz w:val="28"/>
          <w:szCs w:val="28"/>
        </w:rPr>
        <w:t xml:space="preserve">Академии социального управления, </w:t>
      </w:r>
      <w:r w:rsidR="002E7595" w:rsidRPr="007723B8">
        <w:rPr>
          <w:color w:val="333333"/>
          <w:sz w:val="28"/>
          <w:szCs w:val="28"/>
        </w:rPr>
        <w:t>Московского государственного технического университета им. Н.Э. Баумана, Московского педагогического государственного университета, Московского государственного областного университета</w:t>
      </w:r>
      <w:r w:rsidR="00AB6CDA">
        <w:rPr>
          <w:color w:val="333333"/>
          <w:sz w:val="28"/>
          <w:szCs w:val="28"/>
        </w:rPr>
        <w:t xml:space="preserve">, </w:t>
      </w:r>
      <w:r w:rsidR="002E7595" w:rsidRPr="007723B8">
        <w:rPr>
          <w:color w:val="333333"/>
          <w:sz w:val="28"/>
          <w:szCs w:val="28"/>
        </w:rPr>
        <w:t xml:space="preserve"> Московского института </w:t>
      </w:r>
      <w:r w:rsidR="007C78CF" w:rsidRPr="007723B8">
        <w:rPr>
          <w:color w:val="333333"/>
          <w:sz w:val="28"/>
          <w:szCs w:val="28"/>
        </w:rPr>
        <w:t xml:space="preserve">стратегии и теории образования  </w:t>
      </w:r>
      <w:r w:rsidR="002E7595" w:rsidRPr="007723B8">
        <w:rPr>
          <w:color w:val="333333"/>
          <w:sz w:val="28"/>
          <w:szCs w:val="28"/>
        </w:rPr>
        <w:t>РАО</w:t>
      </w:r>
      <w:r w:rsidR="00AB6CDA">
        <w:rPr>
          <w:color w:val="333333"/>
          <w:sz w:val="28"/>
          <w:szCs w:val="28"/>
        </w:rPr>
        <w:t xml:space="preserve"> и других специалистов региона, присутствие которых необходимо в соответствии с тематикой оцениваемых работ</w:t>
      </w:r>
      <w:r w:rsidR="002E7595" w:rsidRPr="007723B8">
        <w:rPr>
          <w:color w:val="333333"/>
          <w:sz w:val="28"/>
          <w:szCs w:val="28"/>
        </w:rPr>
        <w:t>.</w:t>
      </w:r>
    </w:p>
    <w:p w:rsidR="002E7595" w:rsidRPr="007723B8" w:rsidRDefault="000A3435" w:rsidP="002142CA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2E7595" w:rsidRPr="007723B8">
        <w:rPr>
          <w:b/>
          <w:color w:val="333333"/>
          <w:sz w:val="28"/>
          <w:szCs w:val="28"/>
        </w:rPr>
        <w:t>.2.</w:t>
      </w:r>
      <w:r w:rsidR="002E7595" w:rsidRPr="007723B8">
        <w:rPr>
          <w:color w:val="333333"/>
          <w:sz w:val="28"/>
          <w:szCs w:val="28"/>
        </w:rPr>
        <w:t xml:space="preserve"> Решение о представлении научно-исследовательских работ на конференцию принимается на заседаниях научных объединений физико-математического, естественнонаучного, гуманитарного и юниор - объединений. Работа должна иметь рецензию научного руководителя или оппонентов.</w:t>
      </w:r>
    </w:p>
    <w:p w:rsidR="00027C29" w:rsidRPr="007723B8" w:rsidRDefault="000A3435" w:rsidP="00027C2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027C29" w:rsidRPr="007723B8">
        <w:rPr>
          <w:b/>
          <w:color w:val="000000"/>
          <w:sz w:val="28"/>
          <w:szCs w:val="28"/>
        </w:rPr>
        <w:t xml:space="preserve">.3. </w:t>
      </w:r>
      <w:r w:rsidR="00027C29" w:rsidRPr="007723B8">
        <w:rPr>
          <w:color w:val="000000"/>
          <w:sz w:val="28"/>
          <w:szCs w:val="28"/>
        </w:rPr>
        <w:t xml:space="preserve">От одного учебного заведения на каждую секцию конференции может быть зарегистрировано не более 2 работ, авторами которых могут быть </w:t>
      </w:r>
      <w:r w:rsidR="0073245A">
        <w:rPr>
          <w:color w:val="000000"/>
          <w:sz w:val="28"/>
          <w:szCs w:val="28"/>
        </w:rPr>
        <w:t>не более трех человек</w:t>
      </w:r>
      <w:r w:rsidR="00027C29" w:rsidRPr="007723B8">
        <w:rPr>
          <w:color w:val="000000"/>
          <w:sz w:val="28"/>
          <w:szCs w:val="28"/>
        </w:rPr>
        <w:t xml:space="preserve">. </w:t>
      </w:r>
      <w:r w:rsidR="00AB6CDA">
        <w:rPr>
          <w:color w:val="000000"/>
          <w:sz w:val="28"/>
          <w:szCs w:val="28"/>
        </w:rPr>
        <w:t xml:space="preserve">Форма заявки на участие ученических работ в НПК представлена в </w:t>
      </w:r>
      <w:r w:rsidR="00AB6CDA" w:rsidRPr="00AF45D8">
        <w:rPr>
          <w:color w:val="000000"/>
          <w:sz w:val="28"/>
          <w:szCs w:val="28"/>
          <w:u w:val="single"/>
        </w:rPr>
        <w:t>Приложении 3.</w:t>
      </w:r>
    </w:p>
    <w:p w:rsidR="00BE45C5" w:rsidRPr="0056264B" w:rsidRDefault="000A3435" w:rsidP="0056264B">
      <w:pPr>
        <w:widowControl w:val="0"/>
        <w:overflowPunct w:val="0"/>
        <w:autoSpaceDE w:val="0"/>
        <w:autoSpaceDN w:val="0"/>
        <w:adjustRightInd w:val="0"/>
        <w:spacing w:line="231" w:lineRule="auto"/>
        <w:ind w:right="860"/>
        <w:jc w:val="both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027C29" w:rsidRPr="007723B8">
        <w:rPr>
          <w:b/>
          <w:color w:val="333333"/>
          <w:sz w:val="28"/>
          <w:szCs w:val="28"/>
        </w:rPr>
        <w:t>.4</w:t>
      </w:r>
      <w:r w:rsidR="002E7595" w:rsidRPr="007723B8">
        <w:rPr>
          <w:b/>
          <w:color w:val="333333"/>
          <w:sz w:val="28"/>
          <w:szCs w:val="28"/>
        </w:rPr>
        <w:t>.</w:t>
      </w:r>
      <w:r w:rsidR="002E7595" w:rsidRPr="007723B8">
        <w:rPr>
          <w:color w:val="333333"/>
          <w:sz w:val="28"/>
          <w:szCs w:val="28"/>
        </w:rPr>
        <w:t xml:space="preserve"> </w:t>
      </w:r>
      <w:r w:rsidR="006446C3" w:rsidRPr="0056264B">
        <w:rPr>
          <w:sz w:val="28"/>
          <w:szCs w:val="28"/>
        </w:rPr>
        <w:t xml:space="preserve">Конференция проводится </w:t>
      </w:r>
      <w:r w:rsidR="007723B8" w:rsidRPr="0056264B">
        <w:rPr>
          <w:sz w:val="28"/>
          <w:szCs w:val="28"/>
        </w:rPr>
        <w:t>в течение двух дней МАОУ «</w:t>
      </w:r>
      <w:proofErr w:type="gramStart"/>
      <w:r w:rsidR="007723B8" w:rsidRPr="0056264B">
        <w:rPr>
          <w:sz w:val="28"/>
          <w:szCs w:val="28"/>
        </w:rPr>
        <w:t>Лицей»  по</w:t>
      </w:r>
      <w:proofErr w:type="gramEnd"/>
      <w:r w:rsidR="007723B8" w:rsidRPr="0056264B">
        <w:rPr>
          <w:sz w:val="28"/>
          <w:szCs w:val="28"/>
        </w:rPr>
        <w:t xml:space="preserve"> адресу: г. Реутов, ул. Южная д.8, тел: 8-495-791-37-66</w:t>
      </w:r>
      <w:r w:rsidR="00AB6CDA">
        <w:rPr>
          <w:sz w:val="28"/>
          <w:szCs w:val="28"/>
        </w:rPr>
        <w:t xml:space="preserve"> и один установленный день на дополнительных площадках</w:t>
      </w:r>
      <w:r w:rsidRPr="0056264B">
        <w:rPr>
          <w:sz w:val="28"/>
          <w:szCs w:val="28"/>
        </w:rPr>
        <w:t xml:space="preserve">. Работа жюри организуется в течении </w:t>
      </w:r>
      <w:r w:rsidR="00AB6CDA">
        <w:rPr>
          <w:sz w:val="28"/>
          <w:szCs w:val="28"/>
        </w:rPr>
        <w:t>всех</w:t>
      </w:r>
      <w:r w:rsidRPr="0056264B">
        <w:rPr>
          <w:sz w:val="28"/>
          <w:szCs w:val="28"/>
        </w:rPr>
        <w:t xml:space="preserve"> дней.</w:t>
      </w:r>
      <w:r w:rsidR="007723B8" w:rsidRPr="0056264B">
        <w:rPr>
          <w:sz w:val="28"/>
          <w:szCs w:val="28"/>
        </w:rPr>
        <w:t xml:space="preserve"> </w:t>
      </w:r>
    </w:p>
    <w:p w:rsidR="00E35170" w:rsidRDefault="000A3435" w:rsidP="00E35170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027C29" w:rsidRPr="007723B8">
        <w:rPr>
          <w:b/>
          <w:color w:val="333333"/>
          <w:sz w:val="28"/>
          <w:szCs w:val="28"/>
        </w:rPr>
        <w:t>.5</w:t>
      </w:r>
      <w:r w:rsidR="002E7595" w:rsidRPr="007723B8">
        <w:rPr>
          <w:b/>
          <w:color w:val="333333"/>
          <w:sz w:val="28"/>
          <w:szCs w:val="28"/>
        </w:rPr>
        <w:t>.</w:t>
      </w:r>
      <w:r w:rsidR="002E7595" w:rsidRPr="007723B8">
        <w:rPr>
          <w:color w:val="333333"/>
          <w:sz w:val="28"/>
          <w:szCs w:val="28"/>
        </w:rPr>
        <w:t xml:space="preserve"> На конференции участники выступают с тезисами работы. Время выступления не более 7 минут. По окончании выступления докладчику задаются вопросы членами жюри и участниками конференции. </w:t>
      </w:r>
    </w:p>
    <w:p w:rsidR="006446C3" w:rsidRDefault="006446C3" w:rsidP="00E35170">
      <w:pPr>
        <w:jc w:val="both"/>
        <w:rPr>
          <w:color w:val="333333"/>
          <w:sz w:val="28"/>
          <w:szCs w:val="28"/>
        </w:rPr>
      </w:pPr>
    </w:p>
    <w:p w:rsidR="00E35170" w:rsidRPr="002E7595" w:rsidRDefault="000A3435" w:rsidP="00E35170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</w:t>
      </w:r>
      <w:r w:rsidR="00E35170" w:rsidRPr="002E7595">
        <w:rPr>
          <w:b/>
          <w:bCs/>
          <w:color w:val="333333"/>
          <w:sz w:val="28"/>
          <w:szCs w:val="28"/>
        </w:rPr>
        <w:t xml:space="preserve">. Подведение итогов работы </w:t>
      </w:r>
      <w:r>
        <w:rPr>
          <w:b/>
          <w:bCs/>
          <w:color w:val="333333"/>
          <w:sz w:val="28"/>
          <w:szCs w:val="28"/>
        </w:rPr>
        <w:t>К</w:t>
      </w:r>
      <w:r w:rsidR="00E35170" w:rsidRPr="002E7595">
        <w:rPr>
          <w:b/>
          <w:bCs/>
          <w:color w:val="333333"/>
          <w:sz w:val="28"/>
          <w:szCs w:val="28"/>
        </w:rPr>
        <w:t>онференции</w:t>
      </w:r>
      <w:r>
        <w:rPr>
          <w:b/>
          <w:bCs/>
          <w:color w:val="333333"/>
          <w:sz w:val="28"/>
          <w:szCs w:val="28"/>
        </w:rPr>
        <w:t xml:space="preserve"> работ</w:t>
      </w:r>
      <w:r w:rsidR="00097613">
        <w:rPr>
          <w:b/>
          <w:bCs/>
          <w:color w:val="333333"/>
          <w:sz w:val="28"/>
          <w:szCs w:val="28"/>
        </w:rPr>
        <w:t xml:space="preserve"> обучающихся</w:t>
      </w:r>
    </w:p>
    <w:p w:rsidR="00E35170" w:rsidRPr="002E7595" w:rsidRDefault="000A3435" w:rsidP="00E35170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8</w:t>
      </w:r>
      <w:r w:rsidR="00E35170" w:rsidRPr="007D4EE6">
        <w:rPr>
          <w:b/>
          <w:color w:val="333333"/>
          <w:sz w:val="28"/>
          <w:szCs w:val="28"/>
        </w:rPr>
        <w:t>.1.</w:t>
      </w:r>
      <w:r w:rsidR="00E35170" w:rsidRPr="002E7595">
        <w:rPr>
          <w:color w:val="333333"/>
          <w:sz w:val="28"/>
          <w:szCs w:val="28"/>
        </w:rPr>
        <w:t xml:space="preserve"> По окончании каждого дня работы конференции жюри обсуждает предварительные итоги. </w:t>
      </w:r>
    </w:p>
    <w:p w:rsidR="00E35170" w:rsidRPr="006446C3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 w:rsidRPr="006446C3">
        <w:rPr>
          <w:color w:val="333333"/>
          <w:sz w:val="28"/>
          <w:szCs w:val="28"/>
        </w:rPr>
        <w:t>Экспертная карта включает следующие критерии оценки:</w:t>
      </w:r>
    </w:p>
    <w:p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B247E0">
        <w:rPr>
          <w:color w:val="333333"/>
          <w:sz w:val="28"/>
          <w:szCs w:val="28"/>
        </w:rPr>
        <w:t>ктуальность поставленной задачи</w:t>
      </w:r>
      <w:r>
        <w:rPr>
          <w:color w:val="333333"/>
          <w:sz w:val="28"/>
          <w:szCs w:val="28"/>
        </w:rPr>
        <w:t>;</w:t>
      </w:r>
    </w:p>
    <w:p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</w:t>
      </w:r>
      <w:r w:rsidRPr="00B247E0">
        <w:rPr>
          <w:color w:val="333333"/>
          <w:sz w:val="28"/>
          <w:szCs w:val="28"/>
        </w:rPr>
        <w:t>огическое обоснование выбора темы исследования и выбора методов</w:t>
      </w:r>
      <w:r>
        <w:rPr>
          <w:color w:val="333333"/>
          <w:sz w:val="28"/>
          <w:szCs w:val="28"/>
        </w:rPr>
        <w:t xml:space="preserve"> для решения поставленных задач;</w:t>
      </w:r>
    </w:p>
    <w:p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B247E0">
        <w:rPr>
          <w:color w:val="333333"/>
          <w:sz w:val="28"/>
          <w:szCs w:val="28"/>
        </w:rPr>
        <w:t xml:space="preserve">омпетентность докладчика (умение вести </w:t>
      </w:r>
      <w:r>
        <w:rPr>
          <w:color w:val="333333"/>
          <w:sz w:val="28"/>
          <w:szCs w:val="28"/>
        </w:rPr>
        <w:t>дискуссию, отвечать на вопросы);</w:t>
      </w:r>
    </w:p>
    <w:p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Pr="00B247E0">
        <w:rPr>
          <w:color w:val="333333"/>
          <w:sz w:val="28"/>
          <w:szCs w:val="28"/>
        </w:rPr>
        <w:t>ровень оформления работы и презентации</w:t>
      </w:r>
      <w:r>
        <w:rPr>
          <w:color w:val="333333"/>
          <w:sz w:val="28"/>
          <w:szCs w:val="28"/>
        </w:rPr>
        <w:t>;</w:t>
      </w:r>
    </w:p>
    <w:p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B247E0">
        <w:rPr>
          <w:color w:val="333333"/>
          <w:sz w:val="28"/>
          <w:szCs w:val="28"/>
        </w:rPr>
        <w:t>амостоятельность выполнения работы.</w:t>
      </w:r>
    </w:p>
    <w:p w:rsidR="00E35170" w:rsidRDefault="00E35170" w:rsidP="00E35170">
      <w:pPr>
        <w:jc w:val="both"/>
        <w:rPr>
          <w:color w:val="333333"/>
          <w:sz w:val="28"/>
          <w:szCs w:val="28"/>
        </w:rPr>
      </w:pPr>
      <w:r w:rsidRPr="007D4EE6">
        <w:rPr>
          <w:b/>
          <w:color w:val="333333"/>
          <w:sz w:val="28"/>
          <w:szCs w:val="28"/>
        </w:rPr>
        <w:t>8.2.</w:t>
      </w:r>
      <w:r w:rsidRPr="002E7595">
        <w:rPr>
          <w:color w:val="333333"/>
          <w:sz w:val="28"/>
          <w:szCs w:val="28"/>
        </w:rPr>
        <w:t xml:space="preserve"> Кажд</w:t>
      </w:r>
      <w:r w:rsidR="00C9047D">
        <w:rPr>
          <w:color w:val="333333"/>
          <w:sz w:val="28"/>
          <w:szCs w:val="28"/>
        </w:rPr>
        <w:t>ый</w:t>
      </w:r>
      <w:r w:rsidRPr="002E7595">
        <w:rPr>
          <w:color w:val="333333"/>
          <w:sz w:val="28"/>
          <w:szCs w:val="28"/>
        </w:rPr>
        <w:t xml:space="preserve"> </w:t>
      </w:r>
      <w:r w:rsidR="007E20E8">
        <w:rPr>
          <w:color w:val="333333"/>
          <w:sz w:val="28"/>
          <w:szCs w:val="28"/>
        </w:rPr>
        <w:t>критерий</w:t>
      </w:r>
      <w:r>
        <w:rPr>
          <w:color w:val="333333"/>
          <w:sz w:val="28"/>
          <w:szCs w:val="28"/>
        </w:rPr>
        <w:t xml:space="preserve"> </w:t>
      </w:r>
      <w:r w:rsidRPr="002E7595">
        <w:rPr>
          <w:color w:val="333333"/>
          <w:sz w:val="28"/>
          <w:szCs w:val="28"/>
        </w:rPr>
        <w:t xml:space="preserve">оценивается от 0 до 3 баллов: 0 – отсутствует данное </w:t>
      </w:r>
      <w:r w:rsidR="00C9047D">
        <w:rPr>
          <w:color w:val="333333"/>
          <w:sz w:val="28"/>
          <w:szCs w:val="28"/>
        </w:rPr>
        <w:t>качество</w:t>
      </w:r>
      <w:r w:rsidRPr="002E7595">
        <w:rPr>
          <w:color w:val="333333"/>
          <w:sz w:val="28"/>
          <w:szCs w:val="28"/>
        </w:rPr>
        <w:t xml:space="preserve"> в представленной работе, 1 – низкий уровень, 2 – средний уровень, 3 – высокий уровень. </w:t>
      </w:r>
    </w:p>
    <w:p w:rsidR="00E35170" w:rsidRDefault="00E35170" w:rsidP="00E35170">
      <w:pPr>
        <w:jc w:val="both"/>
        <w:rPr>
          <w:color w:val="333333"/>
          <w:sz w:val="28"/>
          <w:szCs w:val="28"/>
        </w:rPr>
      </w:pPr>
      <w:r w:rsidRPr="007D4EE6">
        <w:rPr>
          <w:b/>
          <w:color w:val="333333"/>
          <w:sz w:val="28"/>
          <w:szCs w:val="28"/>
        </w:rPr>
        <w:t>8.3.</w:t>
      </w:r>
      <w:r>
        <w:rPr>
          <w:color w:val="333333"/>
          <w:sz w:val="28"/>
          <w:szCs w:val="28"/>
        </w:rPr>
        <w:t xml:space="preserve"> При подведении итогов работы секции жюри может рекомендовать</w:t>
      </w:r>
    </w:p>
    <w:p w:rsidR="00E35170" w:rsidRPr="002E7595" w:rsidRDefault="00E35170" w:rsidP="00E35170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 более двух работ для участия в выставке стендовых докладов, которая проводится в заключительный день работы конференции. </w:t>
      </w:r>
    </w:p>
    <w:p w:rsidR="00E35170" w:rsidRPr="002E7595" w:rsidRDefault="00E35170" w:rsidP="00E35170">
      <w:pPr>
        <w:jc w:val="both"/>
        <w:rPr>
          <w:color w:val="333333"/>
          <w:sz w:val="28"/>
          <w:szCs w:val="28"/>
        </w:rPr>
      </w:pPr>
      <w:r w:rsidRPr="007D4EE6">
        <w:rPr>
          <w:b/>
          <w:color w:val="333333"/>
          <w:sz w:val="28"/>
          <w:szCs w:val="28"/>
        </w:rPr>
        <w:t>8.4.</w:t>
      </w:r>
      <w:r w:rsidRPr="002E7595">
        <w:rPr>
          <w:color w:val="333333"/>
          <w:sz w:val="28"/>
          <w:szCs w:val="28"/>
        </w:rPr>
        <w:t xml:space="preserve"> Подведение итогов и награждение участников и их руководителей проводится </w:t>
      </w:r>
      <w:r>
        <w:rPr>
          <w:color w:val="333333"/>
          <w:sz w:val="28"/>
          <w:szCs w:val="28"/>
        </w:rPr>
        <w:t xml:space="preserve">во 2-ой день </w:t>
      </w:r>
      <w:r w:rsidRPr="002E7595">
        <w:rPr>
          <w:color w:val="333333"/>
          <w:sz w:val="28"/>
          <w:szCs w:val="28"/>
        </w:rPr>
        <w:t>на торжественном закрытии конференции.</w:t>
      </w:r>
    </w:p>
    <w:p w:rsidR="00E35170" w:rsidRDefault="00E35170" w:rsidP="00E35170">
      <w:pPr>
        <w:rPr>
          <w:sz w:val="28"/>
          <w:szCs w:val="28"/>
        </w:rPr>
      </w:pPr>
      <w:r>
        <w:rPr>
          <w:b/>
          <w:sz w:val="28"/>
          <w:szCs w:val="28"/>
        </w:rPr>
        <w:t>8.5</w:t>
      </w:r>
      <w:r w:rsidRPr="007D4EE6">
        <w:rPr>
          <w:b/>
          <w:sz w:val="28"/>
          <w:szCs w:val="28"/>
        </w:rPr>
        <w:t>.</w:t>
      </w:r>
      <w:r w:rsidRPr="002E7595">
        <w:rPr>
          <w:sz w:val="28"/>
          <w:szCs w:val="28"/>
        </w:rPr>
        <w:t xml:space="preserve"> Награды участникам конференции</w:t>
      </w:r>
      <w:r>
        <w:rPr>
          <w:sz w:val="28"/>
          <w:szCs w:val="28"/>
        </w:rPr>
        <w:t>:</w:t>
      </w:r>
    </w:p>
    <w:p w:rsidR="00E35170" w:rsidRPr="00BE45C5" w:rsidRDefault="00BE45C5" w:rsidP="00BE45C5">
      <w:pPr>
        <w:jc w:val="both"/>
        <w:rPr>
          <w:sz w:val="28"/>
          <w:szCs w:val="28"/>
        </w:rPr>
      </w:pPr>
      <w:r w:rsidRPr="00BE45C5">
        <w:rPr>
          <w:sz w:val="28"/>
          <w:szCs w:val="28"/>
        </w:rPr>
        <w:t>По итогам Конференции</w:t>
      </w:r>
      <w:r w:rsidRPr="00BE45C5">
        <w:rPr>
          <w:b/>
          <w:sz w:val="28"/>
          <w:szCs w:val="28"/>
        </w:rPr>
        <w:t xml:space="preserve"> </w:t>
      </w:r>
      <w:r w:rsidRPr="00BE45C5">
        <w:rPr>
          <w:sz w:val="28"/>
          <w:szCs w:val="28"/>
        </w:rPr>
        <w:t xml:space="preserve">лучшие работы будут рекомендованы к публикации в ежеквартальном </w:t>
      </w:r>
      <w:proofErr w:type="spellStart"/>
      <w:r w:rsidRPr="00BE45C5">
        <w:rPr>
          <w:sz w:val="28"/>
          <w:szCs w:val="28"/>
        </w:rPr>
        <w:t>многотематическом</w:t>
      </w:r>
      <w:proofErr w:type="spellEnd"/>
      <w:r w:rsidRPr="00BE45C5">
        <w:rPr>
          <w:sz w:val="28"/>
          <w:szCs w:val="28"/>
        </w:rPr>
        <w:t xml:space="preserve"> электронном издании «</w:t>
      </w:r>
      <w:proofErr w:type="spellStart"/>
      <w:r w:rsidRPr="00BE45C5">
        <w:rPr>
          <w:sz w:val="28"/>
          <w:szCs w:val="28"/>
        </w:rPr>
        <w:t>Конференциум</w:t>
      </w:r>
      <w:proofErr w:type="spellEnd"/>
      <w:r w:rsidRPr="00BE45C5">
        <w:rPr>
          <w:sz w:val="28"/>
          <w:szCs w:val="28"/>
        </w:rPr>
        <w:t xml:space="preserve"> АСОУ» с индексированием статей в Российском индексе научного цитирования (РИНЦ). Оргкомитет Конференции оставляет за собой право отклонять материалы, не соответствующие требованиям к их содержанию и оформлению. Присланные материалы не рецензируются и не возвращаются авторам. Правила оформления конкурсных материалов смотрите в Приложении </w:t>
      </w:r>
      <w:r w:rsidR="00E35170" w:rsidRPr="00BE45C5">
        <w:rPr>
          <w:sz w:val="28"/>
          <w:szCs w:val="28"/>
        </w:rPr>
        <w:t>сертификат участника конференции (выдается всем участникам конференции по окончании работы секции);</w:t>
      </w:r>
    </w:p>
    <w:p w:rsidR="00E35170" w:rsidRPr="00E158F7" w:rsidRDefault="00E35170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E158F7">
        <w:rPr>
          <w:sz w:val="28"/>
          <w:szCs w:val="28"/>
        </w:rPr>
        <w:t xml:space="preserve">дипломы </w:t>
      </w:r>
      <w:r w:rsidRPr="00E158F7">
        <w:rPr>
          <w:sz w:val="28"/>
          <w:szCs w:val="28"/>
          <w:lang w:val="en-US"/>
        </w:rPr>
        <w:t>I</w:t>
      </w:r>
      <w:r w:rsidRPr="00E158F7">
        <w:rPr>
          <w:sz w:val="28"/>
          <w:szCs w:val="28"/>
        </w:rPr>
        <w:t xml:space="preserve">, </w:t>
      </w:r>
      <w:r w:rsidRPr="00E158F7">
        <w:rPr>
          <w:sz w:val="28"/>
          <w:szCs w:val="28"/>
          <w:lang w:val="en-US"/>
        </w:rPr>
        <w:t>II</w:t>
      </w:r>
      <w:r w:rsidRPr="00E158F7">
        <w:rPr>
          <w:sz w:val="28"/>
          <w:szCs w:val="28"/>
        </w:rPr>
        <w:t xml:space="preserve">, </w:t>
      </w:r>
      <w:r w:rsidRPr="00E158F7">
        <w:rPr>
          <w:sz w:val="28"/>
          <w:szCs w:val="28"/>
          <w:lang w:val="en-US"/>
        </w:rPr>
        <w:t>III</w:t>
      </w:r>
      <w:r w:rsidRPr="00E158F7">
        <w:rPr>
          <w:sz w:val="28"/>
          <w:szCs w:val="28"/>
        </w:rPr>
        <w:t xml:space="preserve"> степени</w:t>
      </w:r>
      <w:r w:rsidR="005C2287">
        <w:rPr>
          <w:sz w:val="28"/>
          <w:szCs w:val="28"/>
        </w:rPr>
        <w:t xml:space="preserve"> за представление работы на секции</w:t>
      </w:r>
      <w:r>
        <w:rPr>
          <w:sz w:val="28"/>
          <w:szCs w:val="28"/>
        </w:rPr>
        <w:t>;</w:t>
      </w:r>
    </w:p>
    <w:p w:rsidR="00E35170" w:rsidRPr="00E158F7" w:rsidRDefault="00E35170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E158F7">
        <w:rPr>
          <w:sz w:val="28"/>
          <w:szCs w:val="28"/>
        </w:rPr>
        <w:t>специальные дипломы по отдельным номинациям</w:t>
      </w:r>
      <w:r>
        <w:rPr>
          <w:sz w:val="28"/>
          <w:szCs w:val="28"/>
        </w:rPr>
        <w:t>;</w:t>
      </w:r>
    </w:p>
    <w:p w:rsidR="00E35170" w:rsidRPr="005C2287" w:rsidRDefault="005C2287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E158F7">
        <w:rPr>
          <w:sz w:val="28"/>
          <w:szCs w:val="28"/>
        </w:rPr>
        <w:t xml:space="preserve">дипломы </w:t>
      </w:r>
      <w:r w:rsidRPr="00E158F7">
        <w:rPr>
          <w:sz w:val="28"/>
          <w:szCs w:val="28"/>
          <w:lang w:val="en-US"/>
        </w:rPr>
        <w:t>I</w:t>
      </w:r>
      <w:r w:rsidRPr="00E158F7">
        <w:rPr>
          <w:sz w:val="28"/>
          <w:szCs w:val="28"/>
        </w:rPr>
        <w:t xml:space="preserve">, </w:t>
      </w:r>
      <w:r w:rsidRPr="00E158F7">
        <w:rPr>
          <w:sz w:val="28"/>
          <w:szCs w:val="28"/>
          <w:lang w:val="en-US"/>
        </w:rPr>
        <w:t>II</w:t>
      </w:r>
      <w:r w:rsidRPr="00E158F7">
        <w:rPr>
          <w:sz w:val="28"/>
          <w:szCs w:val="28"/>
        </w:rPr>
        <w:t xml:space="preserve">, </w:t>
      </w:r>
      <w:r w:rsidRPr="00E158F7">
        <w:rPr>
          <w:sz w:val="28"/>
          <w:szCs w:val="28"/>
          <w:lang w:val="en-US"/>
        </w:rPr>
        <w:t>III</w:t>
      </w:r>
      <w:r w:rsidRPr="00E158F7">
        <w:rPr>
          <w:sz w:val="28"/>
          <w:szCs w:val="28"/>
        </w:rPr>
        <w:t xml:space="preserve"> степени </w:t>
      </w:r>
      <w:r>
        <w:rPr>
          <w:sz w:val="28"/>
          <w:szCs w:val="28"/>
        </w:rPr>
        <w:t xml:space="preserve">и </w:t>
      </w:r>
      <w:r w:rsidR="00E35170" w:rsidRPr="00E158F7">
        <w:rPr>
          <w:sz w:val="28"/>
          <w:szCs w:val="28"/>
        </w:rPr>
        <w:t xml:space="preserve">приз зрительских симпатий по итогам работы выставки стендовых </w:t>
      </w:r>
      <w:r w:rsidR="00E35170" w:rsidRPr="005C2287">
        <w:rPr>
          <w:sz w:val="28"/>
          <w:szCs w:val="28"/>
        </w:rPr>
        <w:t>докладов;</w:t>
      </w:r>
    </w:p>
    <w:p w:rsidR="00E35170" w:rsidRPr="00E158F7" w:rsidRDefault="00E35170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E158F7">
        <w:rPr>
          <w:sz w:val="28"/>
          <w:szCs w:val="28"/>
        </w:rPr>
        <w:t>свидетельство педагогам-руководителям, подтверждающее высокий уровень руководства исследовательской деятельностью учащихся.</w:t>
      </w:r>
    </w:p>
    <w:p w:rsidR="00E35170" w:rsidRDefault="00E35170" w:rsidP="00E35170">
      <w:pPr>
        <w:widowControl w:val="0"/>
        <w:overflowPunct w:val="0"/>
        <w:autoSpaceDE w:val="0"/>
        <w:autoSpaceDN w:val="0"/>
        <w:adjustRightInd w:val="0"/>
        <w:spacing w:line="239" w:lineRule="auto"/>
        <w:ind w:left="360"/>
        <w:jc w:val="both"/>
        <w:rPr>
          <w:rFonts w:ascii="Arial" w:hAnsi="Arial" w:cs="Arial"/>
          <w:b/>
          <w:bCs/>
          <w:sz w:val="26"/>
          <w:szCs w:val="26"/>
        </w:rPr>
      </w:pPr>
    </w:p>
    <w:p w:rsidR="00E35170" w:rsidRPr="00097613" w:rsidRDefault="00E35170" w:rsidP="00E3517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  <w:sz w:val="28"/>
          <w:szCs w:val="28"/>
        </w:rPr>
      </w:pPr>
      <w:r w:rsidRPr="00E35170">
        <w:rPr>
          <w:b/>
          <w:bCs/>
          <w:sz w:val="28"/>
          <w:szCs w:val="28"/>
        </w:rPr>
        <w:t xml:space="preserve">Адрес оргкомитета </w:t>
      </w:r>
      <w:proofErr w:type="gramStart"/>
      <w:r w:rsidRPr="00E35170">
        <w:rPr>
          <w:b/>
          <w:bCs/>
          <w:sz w:val="28"/>
          <w:szCs w:val="28"/>
        </w:rPr>
        <w:t>региональной  научно</w:t>
      </w:r>
      <w:proofErr w:type="gramEnd"/>
      <w:r w:rsidRPr="00E35170">
        <w:rPr>
          <w:b/>
          <w:bCs/>
          <w:sz w:val="28"/>
          <w:szCs w:val="28"/>
        </w:rPr>
        <w:t xml:space="preserve">-практической конференции  </w:t>
      </w:r>
      <w:r w:rsidRPr="00097613">
        <w:rPr>
          <w:b/>
          <w:bCs/>
          <w:sz w:val="28"/>
          <w:szCs w:val="28"/>
        </w:rPr>
        <w:t>«</w:t>
      </w:r>
      <w:r w:rsidR="00BE45C5" w:rsidRPr="00097613">
        <w:rPr>
          <w:b/>
          <w:bCs/>
          <w:sz w:val="28"/>
          <w:szCs w:val="28"/>
        </w:rPr>
        <w:t>Первые ступени больших открытий</w:t>
      </w:r>
      <w:r w:rsidRPr="00097613">
        <w:rPr>
          <w:b/>
          <w:bCs/>
          <w:sz w:val="28"/>
          <w:szCs w:val="28"/>
        </w:rPr>
        <w:t>»:</w:t>
      </w:r>
    </w:p>
    <w:p w:rsidR="00E35170" w:rsidRPr="00E35170" w:rsidRDefault="00E35170" w:rsidP="00E35170">
      <w:pPr>
        <w:widowControl w:val="0"/>
        <w:autoSpaceDE w:val="0"/>
        <w:autoSpaceDN w:val="0"/>
        <w:adjustRightInd w:val="0"/>
        <w:spacing w:line="20" w:lineRule="exact"/>
        <w:rPr>
          <w:sz w:val="28"/>
          <w:szCs w:val="28"/>
        </w:rPr>
      </w:pPr>
    </w:p>
    <w:p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</w:rPr>
        <w:t>МАОУ «Лицей»</w:t>
      </w:r>
      <w:r w:rsidR="0056264B">
        <w:rPr>
          <w:rFonts w:ascii="Times New Roman" w:hAnsi="Times New Roman" w:cs="Times New Roman"/>
          <w:sz w:val="28"/>
          <w:szCs w:val="28"/>
        </w:rPr>
        <w:t xml:space="preserve"> г. Реутов. </w:t>
      </w: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Адрес: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 Московская область, г. Реутов, ул. Южная, д. 8;</w:t>
      </w:r>
    </w:p>
    <w:p w:rsid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Телефон: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 8(495) 791-37-</w:t>
      </w:r>
      <w:proofErr w:type="gramStart"/>
      <w:r w:rsidRPr="00E35170">
        <w:rPr>
          <w:rFonts w:ascii="Times New Roman" w:hAnsi="Times New Roman" w:cs="Times New Roman"/>
          <w:sz w:val="28"/>
          <w:szCs w:val="28"/>
          <w:lang w:eastAsia="ru-RU"/>
        </w:rPr>
        <w:t>66  </w:t>
      </w: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Факс</w:t>
      </w:r>
      <w:proofErr w:type="gramEnd"/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 8(495) 791-33-40.</w:t>
      </w:r>
    </w:p>
    <w:p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Проезд в </w:t>
      </w:r>
      <w:r w:rsidR="005626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Л</w:t>
      </w:r>
      <w:r w:rsidRPr="00E351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ицей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lang w:eastAsia="ru-RU"/>
        </w:rPr>
        <w:t>от метро «Новокосино» (последний вагон), выход в Реутов, к «Макдоналдс»</w:t>
      </w:r>
    </w:p>
    <w:p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lang w:eastAsia="ru-RU"/>
        </w:rPr>
        <w:t xml:space="preserve">от станции «Реутово» Нижегородского направления ж/д.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пешком 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по ул. Южная</w:t>
      </w:r>
    </w:p>
    <w:p w:rsidR="00E35170" w:rsidRDefault="00E35170" w:rsidP="00E35170">
      <w:pPr>
        <w:pStyle w:val="a6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Электронная почта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8" w:tgtFrame="_blank" w:history="1">
        <w:proofErr w:type="gramStart"/>
        <w:r w:rsidRPr="00E35170">
          <w:rPr>
            <w:rFonts w:ascii="Times New Roman" w:hAnsi="Times New Roman" w:cs="Times New Roman"/>
            <w:color w:val="0857A6"/>
            <w:sz w:val="28"/>
            <w:szCs w:val="28"/>
            <w:u w:val="single"/>
            <w:lang w:eastAsia="ru-RU"/>
          </w:rPr>
          <w:t>lyceum_reutov@mail.ru</w:t>
        </w:r>
      </w:hyperlink>
      <w:r w:rsidR="000A3435">
        <w:rPr>
          <w:rFonts w:ascii="Times New Roman" w:hAnsi="Times New Roman" w:cs="Times New Roman"/>
          <w:color w:val="0857A6"/>
          <w:sz w:val="28"/>
          <w:szCs w:val="28"/>
          <w:u w:val="single"/>
          <w:lang w:eastAsia="ru-RU"/>
        </w:rPr>
        <w:t xml:space="preserve">, </w:t>
      </w:r>
      <w:r w:rsidR="00AF21E0">
        <w:rPr>
          <w:rFonts w:ascii="Times New Roman" w:hAnsi="Times New Roman" w:cs="Times New Roman"/>
          <w:color w:val="0857A6"/>
          <w:sz w:val="28"/>
          <w:szCs w:val="28"/>
          <w:u w:val="single"/>
          <w:lang w:eastAsia="ru-RU"/>
        </w:rPr>
        <w:t xml:space="preserve"> </w:t>
      </w:r>
      <w:hyperlink r:id="rId9" w:history="1">
        <w:r w:rsidR="000A3435" w:rsidRPr="007307D9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conferenz.klenova@mail.ru</w:t>
        </w:r>
        <w:proofErr w:type="gramEnd"/>
      </w:hyperlink>
    </w:p>
    <w:p w:rsidR="0056264B" w:rsidRPr="00097613" w:rsidRDefault="0056264B" w:rsidP="005626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97613">
        <w:rPr>
          <w:rFonts w:ascii="Times New Roman" w:hAnsi="Times New Roman" w:cs="Times New Roman"/>
          <w:sz w:val="28"/>
          <w:szCs w:val="28"/>
        </w:rPr>
        <w:t>МБОУ Наро-</w:t>
      </w:r>
      <w:proofErr w:type="gramStart"/>
      <w:r w:rsidRPr="00097613">
        <w:rPr>
          <w:rFonts w:ascii="Times New Roman" w:hAnsi="Times New Roman" w:cs="Times New Roman"/>
          <w:sz w:val="28"/>
          <w:szCs w:val="28"/>
        </w:rPr>
        <w:t>Фоминская  СОШ</w:t>
      </w:r>
      <w:proofErr w:type="gramEnd"/>
      <w:r w:rsidRPr="00097613">
        <w:rPr>
          <w:rFonts w:ascii="Times New Roman" w:hAnsi="Times New Roman" w:cs="Times New Roman"/>
          <w:sz w:val="28"/>
          <w:szCs w:val="28"/>
        </w:rPr>
        <w:t xml:space="preserve"> № 4 с УИОП</w:t>
      </w:r>
      <w:r w:rsidRPr="005626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Адрес: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 Московская область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7613">
        <w:rPr>
          <w:rFonts w:ascii="Times New Roman" w:hAnsi="Times New Roman" w:cs="Times New Roman"/>
          <w:sz w:val="28"/>
          <w:szCs w:val="28"/>
        </w:rPr>
        <w:t xml:space="preserve"> г. Наро-Фоминск, ул. М. </w:t>
      </w:r>
      <w:proofErr w:type="spellStart"/>
      <w:r w:rsidRPr="00097613">
        <w:rPr>
          <w:rFonts w:ascii="Times New Roman" w:hAnsi="Times New Roman" w:cs="Times New Roman"/>
          <w:sz w:val="28"/>
          <w:szCs w:val="28"/>
        </w:rPr>
        <w:t>Куркоткина</w:t>
      </w:r>
      <w:proofErr w:type="spellEnd"/>
      <w:r w:rsidRPr="00097613">
        <w:rPr>
          <w:rFonts w:ascii="Times New Roman" w:hAnsi="Times New Roman" w:cs="Times New Roman"/>
          <w:sz w:val="28"/>
          <w:szCs w:val="28"/>
        </w:rPr>
        <w:t>, д. 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0E8" w:rsidRPr="007E20E8">
        <w:t xml:space="preserve"> </w:t>
      </w:r>
      <w:r w:rsidR="007E20E8"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Телефон:</w:t>
      </w:r>
      <w:r w:rsidR="007E20E8" w:rsidRPr="00E3517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="007E20E8" w:rsidRPr="007E20E8">
          <w:rPr>
            <w:rStyle w:val="aa"/>
            <w:rFonts w:ascii="Times New Roman" w:hAnsi="Times New Roman" w:cs="Times New Roman"/>
            <w:color w:val="222222"/>
            <w:sz w:val="28"/>
            <w:szCs w:val="28"/>
            <w:u w:val="none"/>
            <w:shd w:val="clear" w:color="auto" w:fill="FFFFFF"/>
          </w:rPr>
          <w:t>8496-34-77-444</w:t>
        </w:r>
      </w:hyperlink>
      <w:r w:rsidR="007E20E8">
        <w:rPr>
          <w:rFonts w:ascii="Times New Roman" w:hAnsi="Times New Roman" w:cs="Times New Roman"/>
          <w:sz w:val="28"/>
          <w:szCs w:val="28"/>
        </w:rPr>
        <w:t xml:space="preserve">. </w:t>
      </w:r>
      <w:r w:rsidR="007E20E8">
        <w:t xml:space="preserve"> </w:t>
      </w:r>
    </w:p>
    <w:p w:rsidR="0056264B" w:rsidRDefault="0056264B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E2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Проезд к МБОУ СОШ №4</w:t>
      </w:r>
      <w:r w:rsidR="007E2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E20E8" w:rsidRDefault="007E20E8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0E8">
        <w:rPr>
          <w:rFonts w:ascii="Times New Roman" w:hAnsi="Times New Roman" w:cs="Times New Roman"/>
          <w:sz w:val="28"/>
          <w:szCs w:val="28"/>
          <w:lang w:eastAsia="ru-RU"/>
        </w:rPr>
        <w:t xml:space="preserve">От метро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E20E8">
        <w:rPr>
          <w:rFonts w:ascii="Times New Roman" w:hAnsi="Times New Roman" w:cs="Times New Roman"/>
          <w:sz w:val="28"/>
          <w:szCs w:val="28"/>
          <w:lang w:eastAsia="ru-RU"/>
        </w:rPr>
        <w:t>Саларьево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автобус № 309 до ст. Нара, от ст. Нара маршрут</w:t>
      </w:r>
      <w:r w:rsidR="00C9047D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47D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№7, 9, 15,16,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30  </w:t>
      </w:r>
      <w:r w:rsidR="00C9047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газель или автобус</w:t>
      </w:r>
      <w:r w:rsidR="00C9047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остановки «Ул. Маршала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Куркоткина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 далее внутрь микрорайона на горку.</w:t>
      </w:r>
    </w:p>
    <w:p w:rsidR="007E20E8" w:rsidRPr="007E20E8" w:rsidRDefault="007E20E8" w:rsidP="007E20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Электронная почта</w:t>
      </w:r>
      <w:r w:rsidRPr="007E20E8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11" w:history="1">
        <w:r w:rsidRPr="007E20E8">
          <w:rPr>
            <w:rStyle w:val="aa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nfschool4@mail.ru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5C5" w:rsidRDefault="00BE45C5" w:rsidP="00BE45C5">
      <w:pPr>
        <w:ind w:left="-567" w:firstLine="567"/>
        <w:jc w:val="both"/>
        <w:rPr>
          <w:sz w:val="28"/>
          <w:szCs w:val="28"/>
        </w:rPr>
      </w:pPr>
      <w:bookmarkStart w:id="1" w:name="page7"/>
      <w:bookmarkEnd w:id="1"/>
      <w:r w:rsidRPr="004D5C7C">
        <w:rPr>
          <w:sz w:val="28"/>
          <w:szCs w:val="28"/>
        </w:rPr>
        <w:t>Контактные лица по вопр</w:t>
      </w:r>
      <w:r>
        <w:rPr>
          <w:sz w:val="28"/>
          <w:szCs w:val="28"/>
        </w:rPr>
        <w:t xml:space="preserve">осам организации Конференции </w:t>
      </w:r>
    </w:p>
    <w:p w:rsidR="00097613" w:rsidRPr="00097613" w:rsidRDefault="00097613" w:rsidP="00097613">
      <w:pPr>
        <w:pStyle w:val="Default"/>
        <w:rPr>
          <w:sz w:val="28"/>
          <w:szCs w:val="28"/>
        </w:rPr>
      </w:pPr>
      <w:r w:rsidRPr="00097613">
        <w:rPr>
          <w:sz w:val="28"/>
          <w:szCs w:val="28"/>
        </w:rPr>
        <w:t xml:space="preserve">– по участию педагогов в работе секций: Ковалева Светлана Яковлевна, тел. 926-179-79-81, </w:t>
      </w:r>
      <w:hyperlink r:id="rId12" w:history="1">
        <w:r w:rsidR="007E20E8" w:rsidRPr="00445575">
          <w:rPr>
            <w:rStyle w:val="aa"/>
            <w:sz w:val="28"/>
            <w:szCs w:val="28"/>
          </w:rPr>
          <w:t>svetljakovna@gmail.com</w:t>
        </w:r>
      </w:hyperlink>
      <w:r w:rsidRPr="00097613">
        <w:rPr>
          <w:sz w:val="28"/>
          <w:szCs w:val="28"/>
        </w:rPr>
        <w:t>;</w:t>
      </w:r>
      <w:r w:rsidR="007E20E8">
        <w:rPr>
          <w:sz w:val="28"/>
          <w:szCs w:val="28"/>
        </w:rPr>
        <w:t xml:space="preserve"> </w:t>
      </w:r>
      <w:r w:rsidRPr="00097613">
        <w:rPr>
          <w:sz w:val="28"/>
          <w:szCs w:val="28"/>
        </w:rPr>
        <w:t xml:space="preserve"> </w:t>
      </w:r>
    </w:p>
    <w:p w:rsidR="00097613" w:rsidRPr="00097613" w:rsidRDefault="00097613" w:rsidP="00097613">
      <w:pPr>
        <w:pStyle w:val="Default"/>
        <w:rPr>
          <w:sz w:val="28"/>
          <w:szCs w:val="28"/>
        </w:rPr>
      </w:pPr>
      <w:r w:rsidRPr="00097613">
        <w:rPr>
          <w:sz w:val="28"/>
          <w:szCs w:val="28"/>
        </w:rPr>
        <w:t xml:space="preserve">– по участию детей в конференции ученических проектных работ: </w:t>
      </w:r>
    </w:p>
    <w:p w:rsidR="00097613" w:rsidRPr="00097613" w:rsidRDefault="00097613" w:rsidP="00097613">
      <w:pPr>
        <w:pStyle w:val="Default"/>
        <w:rPr>
          <w:sz w:val="28"/>
          <w:szCs w:val="28"/>
        </w:rPr>
      </w:pPr>
      <w:r w:rsidRPr="00097613">
        <w:rPr>
          <w:sz w:val="28"/>
          <w:szCs w:val="28"/>
        </w:rPr>
        <w:t>г. Наро-Фоминск – Русакова Елена Васильевна, тел. 903-003-63-45</w:t>
      </w:r>
      <w:r w:rsidR="0056264B">
        <w:rPr>
          <w:sz w:val="28"/>
          <w:szCs w:val="28"/>
        </w:rPr>
        <w:t>,</w:t>
      </w:r>
      <w:r w:rsidRPr="00097613">
        <w:rPr>
          <w:sz w:val="28"/>
          <w:szCs w:val="28"/>
        </w:rPr>
        <w:t xml:space="preserve"> </w:t>
      </w:r>
      <w:hyperlink r:id="rId13" w:history="1">
        <w:r w:rsidR="007E20E8" w:rsidRPr="00445575">
          <w:rPr>
            <w:rStyle w:val="aa"/>
            <w:sz w:val="28"/>
            <w:szCs w:val="28"/>
          </w:rPr>
          <w:t>rusakova2010@yandex.ru</w:t>
        </w:r>
      </w:hyperlink>
      <w:r w:rsidRPr="00097613">
        <w:rPr>
          <w:sz w:val="28"/>
          <w:szCs w:val="28"/>
        </w:rPr>
        <w:t>;</w:t>
      </w:r>
      <w:r w:rsidR="007E20E8">
        <w:rPr>
          <w:sz w:val="28"/>
          <w:szCs w:val="28"/>
        </w:rPr>
        <w:t xml:space="preserve"> </w:t>
      </w:r>
      <w:r w:rsidRPr="00097613">
        <w:rPr>
          <w:sz w:val="28"/>
          <w:szCs w:val="28"/>
        </w:rPr>
        <w:t xml:space="preserve"> </w:t>
      </w:r>
    </w:p>
    <w:p w:rsidR="00B247E0" w:rsidRPr="00097613" w:rsidRDefault="00097613" w:rsidP="00097613">
      <w:pPr>
        <w:jc w:val="both"/>
        <w:rPr>
          <w:color w:val="333333"/>
          <w:sz w:val="28"/>
          <w:szCs w:val="28"/>
        </w:rPr>
      </w:pPr>
      <w:r w:rsidRPr="00097613">
        <w:rPr>
          <w:sz w:val="28"/>
          <w:szCs w:val="28"/>
        </w:rPr>
        <w:t xml:space="preserve">г. Реутов – Кленова Ирина Васильевна, тел. 8-965-240-03-26, </w:t>
      </w:r>
      <w:hyperlink r:id="rId14" w:history="1">
        <w:r w:rsidRPr="007307D9">
          <w:rPr>
            <w:rStyle w:val="aa"/>
            <w:sz w:val="28"/>
            <w:szCs w:val="28"/>
            <w:shd w:val="clear" w:color="auto" w:fill="FFFFFF"/>
          </w:rPr>
          <w:t>conferenz.klenova@mail.ru</w:t>
        </w:r>
      </w:hyperlink>
      <w:r w:rsidRPr="00097613">
        <w:rPr>
          <w:sz w:val="28"/>
          <w:szCs w:val="28"/>
        </w:rPr>
        <w:t>.</w:t>
      </w:r>
    </w:p>
    <w:p w:rsidR="00E35170" w:rsidRDefault="007D4EE6" w:rsidP="00E35170">
      <w:pPr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</w:t>
      </w:r>
    </w:p>
    <w:p w:rsidR="00EE3830" w:rsidRDefault="004D6EBE" w:rsidP="004D6E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D6EBE" w:rsidRDefault="004D6EBE" w:rsidP="004D6EBE">
      <w:pPr>
        <w:jc w:val="center"/>
        <w:rPr>
          <w:sz w:val="28"/>
          <w:szCs w:val="28"/>
        </w:rPr>
      </w:pPr>
      <w:r w:rsidRPr="006F63D1">
        <w:rPr>
          <w:b/>
          <w:sz w:val="28"/>
          <w:szCs w:val="28"/>
        </w:rPr>
        <w:t>Требования к оформлению статьи/материала педагога</w:t>
      </w:r>
    </w:p>
    <w:p w:rsidR="004D6EBE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pacing w:val="-2"/>
          <w:sz w:val="28"/>
          <w:szCs w:val="28"/>
        </w:rPr>
        <w:t xml:space="preserve">Для набора текста использовать редактор </w:t>
      </w:r>
      <w:proofErr w:type="spellStart"/>
      <w:r w:rsidRPr="004548A1">
        <w:rPr>
          <w:spacing w:val="-2"/>
          <w:sz w:val="28"/>
          <w:szCs w:val="28"/>
        </w:rPr>
        <w:t>Microsoft</w:t>
      </w:r>
      <w:proofErr w:type="spellEnd"/>
      <w:r w:rsidRPr="004548A1">
        <w:rPr>
          <w:spacing w:val="-2"/>
          <w:sz w:val="28"/>
          <w:szCs w:val="28"/>
        </w:rPr>
        <w:t xml:space="preserve"> </w:t>
      </w:r>
      <w:proofErr w:type="spellStart"/>
      <w:r w:rsidRPr="004548A1">
        <w:rPr>
          <w:spacing w:val="-2"/>
          <w:sz w:val="28"/>
          <w:szCs w:val="28"/>
        </w:rPr>
        <w:t>Word</w:t>
      </w:r>
      <w:proofErr w:type="spellEnd"/>
      <w:r w:rsidRPr="004548A1">
        <w:rPr>
          <w:spacing w:val="-2"/>
          <w:sz w:val="28"/>
          <w:szCs w:val="28"/>
        </w:rPr>
        <w:t xml:space="preserve"> 97-2003, поля </w:t>
      </w:r>
      <w:r>
        <w:rPr>
          <w:spacing w:val="-2"/>
          <w:sz w:val="28"/>
          <w:szCs w:val="28"/>
        </w:rPr>
        <w:t xml:space="preserve">- </w:t>
      </w:r>
      <w:r w:rsidRPr="004548A1">
        <w:rPr>
          <w:spacing w:val="-2"/>
          <w:sz w:val="28"/>
          <w:szCs w:val="28"/>
        </w:rPr>
        <w:t xml:space="preserve">по 2 см; шрифт </w:t>
      </w:r>
      <w:proofErr w:type="spellStart"/>
      <w:r w:rsidRPr="004548A1">
        <w:rPr>
          <w:spacing w:val="-2"/>
          <w:sz w:val="28"/>
          <w:szCs w:val="28"/>
        </w:rPr>
        <w:t>Times</w:t>
      </w:r>
      <w:proofErr w:type="spellEnd"/>
      <w:r w:rsidRPr="004548A1">
        <w:rPr>
          <w:spacing w:val="-2"/>
          <w:sz w:val="28"/>
          <w:szCs w:val="28"/>
        </w:rPr>
        <w:t xml:space="preserve"> </w:t>
      </w:r>
      <w:proofErr w:type="spellStart"/>
      <w:r w:rsidRPr="004548A1">
        <w:rPr>
          <w:spacing w:val="-2"/>
          <w:sz w:val="28"/>
          <w:szCs w:val="28"/>
        </w:rPr>
        <w:t>New</w:t>
      </w:r>
      <w:proofErr w:type="spellEnd"/>
      <w:r w:rsidRPr="004548A1">
        <w:rPr>
          <w:spacing w:val="-2"/>
          <w:sz w:val="28"/>
          <w:szCs w:val="28"/>
        </w:rPr>
        <w:t xml:space="preserve"> </w:t>
      </w:r>
      <w:proofErr w:type="spellStart"/>
      <w:r w:rsidRPr="004548A1">
        <w:rPr>
          <w:spacing w:val="-2"/>
          <w:sz w:val="28"/>
          <w:szCs w:val="28"/>
        </w:rPr>
        <w:t>Roman</w:t>
      </w:r>
      <w:proofErr w:type="spellEnd"/>
      <w:r w:rsidRPr="004548A1">
        <w:rPr>
          <w:spacing w:val="-2"/>
          <w:sz w:val="28"/>
          <w:szCs w:val="28"/>
        </w:rPr>
        <w:t>, размер – 1</w:t>
      </w:r>
      <w:r>
        <w:rPr>
          <w:spacing w:val="-2"/>
          <w:sz w:val="28"/>
          <w:szCs w:val="28"/>
        </w:rPr>
        <w:t xml:space="preserve">2 </w:t>
      </w:r>
      <w:proofErr w:type="spellStart"/>
      <w:r>
        <w:rPr>
          <w:spacing w:val="-2"/>
          <w:sz w:val="28"/>
          <w:szCs w:val="28"/>
          <w:lang w:val="en-US"/>
        </w:rPr>
        <w:t>pt</w:t>
      </w:r>
      <w:proofErr w:type="spellEnd"/>
      <w:r w:rsidRPr="004548A1">
        <w:rPr>
          <w:spacing w:val="-2"/>
          <w:sz w:val="28"/>
          <w:szCs w:val="28"/>
        </w:rPr>
        <w:t xml:space="preserve">; межстрочный интервал – 1,5 см; выравнивание по ширине; абзацный отступ 1,25 см; ориентация листа – книжная. </w:t>
      </w:r>
      <w:r>
        <w:rPr>
          <w:spacing w:val="-2"/>
          <w:sz w:val="28"/>
          <w:szCs w:val="28"/>
        </w:rPr>
        <w:t>Уплотнение интервала не допускается. Нумерация страниц не проставляется.</w:t>
      </w:r>
    </w:p>
    <w:p w:rsidR="004D6EBE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pacing w:val="-2"/>
          <w:sz w:val="28"/>
          <w:szCs w:val="28"/>
        </w:rPr>
        <w:t>Используемые в статье изображения дол</w:t>
      </w:r>
      <w:r>
        <w:rPr>
          <w:spacing w:val="-2"/>
          <w:sz w:val="28"/>
          <w:szCs w:val="28"/>
        </w:rPr>
        <w:t xml:space="preserve">жны быть формата: </w:t>
      </w:r>
      <w:proofErr w:type="spellStart"/>
      <w:r>
        <w:rPr>
          <w:spacing w:val="-2"/>
          <w:sz w:val="28"/>
          <w:szCs w:val="28"/>
        </w:rPr>
        <w:t>jpg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gif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bmp</w:t>
      </w:r>
      <w:proofErr w:type="spellEnd"/>
      <w:r>
        <w:rPr>
          <w:spacing w:val="-2"/>
          <w:sz w:val="28"/>
          <w:szCs w:val="28"/>
        </w:rPr>
        <w:t xml:space="preserve">. Рисунки, таблицы, схемы размещаются по центру страницы в рамках заданных полей. </w:t>
      </w:r>
      <w:r w:rsidRPr="004548A1">
        <w:rPr>
          <w:spacing w:val="-2"/>
          <w:sz w:val="28"/>
          <w:szCs w:val="28"/>
        </w:rPr>
        <w:t xml:space="preserve">  </w:t>
      </w:r>
    </w:p>
    <w:p w:rsidR="004D6EBE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sz w:val="28"/>
          <w:szCs w:val="28"/>
        </w:rPr>
      </w:pPr>
      <w:r w:rsidRPr="004548A1">
        <w:rPr>
          <w:sz w:val="28"/>
          <w:szCs w:val="28"/>
        </w:rPr>
        <w:t>Каждый рисунок</w:t>
      </w:r>
      <w:r>
        <w:rPr>
          <w:sz w:val="28"/>
          <w:szCs w:val="28"/>
        </w:rPr>
        <w:t>/схема</w:t>
      </w:r>
      <w:r w:rsidRPr="004548A1">
        <w:rPr>
          <w:sz w:val="28"/>
          <w:szCs w:val="28"/>
        </w:rPr>
        <w:t xml:space="preserve"> должен иметь подпись (под рисунком</w:t>
      </w:r>
      <w:r>
        <w:rPr>
          <w:sz w:val="28"/>
          <w:szCs w:val="28"/>
        </w:rPr>
        <w:t xml:space="preserve">/схемой). </w:t>
      </w:r>
      <w:r w:rsidRPr="004548A1">
        <w:rPr>
          <w:sz w:val="28"/>
          <w:szCs w:val="28"/>
        </w:rPr>
        <w:t>Подп</w:t>
      </w:r>
      <w:r>
        <w:rPr>
          <w:sz w:val="28"/>
          <w:szCs w:val="28"/>
        </w:rPr>
        <w:t>ись начинается со слова «Рис./Схема</w:t>
      </w:r>
      <w:r w:rsidRPr="004548A1">
        <w:rPr>
          <w:sz w:val="28"/>
          <w:szCs w:val="28"/>
        </w:rPr>
        <w:t>», далее указывается номер рисунка</w:t>
      </w:r>
      <w:r>
        <w:rPr>
          <w:sz w:val="28"/>
          <w:szCs w:val="28"/>
        </w:rPr>
        <w:t>/схемы</w:t>
      </w:r>
      <w:r w:rsidRPr="004548A1">
        <w:rPr>
          <w:sz w:val="28"/>
          <w:szCs w:val="28"/>
        </w:rPr>
        <w:t xml:space="preserve"> и после точки его название. Нумерация рисунков</w:t>
      </w:r>
      <w:r>
        <w:rPr>
          <w:sz w:val="28"/>
          <w:szCs w:val="28"/>
        </w:rPr>
        <w:t>/схем</w:t>
      </w:r>
      <w:r w:rsidRPr="004548A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>арабскими цифрами. Выравнивание подписи – по центру, точка в конце подписи не ставится. На все рисунки</w:t>
      </w:r>
      <w:r>
        <w:rPr>
          <w:sz w:val="28"/>
          <w:szCs w:val="28"/>
        </w:rPr>
        <w:t>/схемы</w:t>
      </w:r>
      <w:r w:rsidRPr="004548A1">
        <w:rPr>
          <w:sz w:val="28"/>
          <w:szCs w:val="28"/>
        </w:rPr>
        <w:t xml:space="preserve"> должны быть ссылки по тексту. При </w:t>
      </w:r>
      <w:r>
        <w:rPr>
          <w:sz w:val="28"/>
          <w:szCs w:val="28"/>
        </w:rPr>
        <w:t>этом</w:t>
      </w:r>
      <w:r w:rsidRPr="00016E1A"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>в соответствующем месте текста статьи дается ссылка на них в круглых скобках, например: (рис./</w:t>
      </w:r>
      <w:r>
        <w:rPr>
          <w:sz w:val="28"/>
          <w:szCs w:val="28"/>
        </w:rPr>
        <w:t>схема</w:t>
      </w:r>
      <w:r w:rsidRPr="004548A1">
        <w:rPr>
          <w:sz w:val="28"/>
          <w:szCs w:val="28"/>
        </w:rPr>
        <w:t xml:space="preserve"> 1) </w:t>
      </w:r>
      <w:proofErr w:type="gramStart"/>
      <w:r w:rsidRPr="004548A1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>(</w:t>
      </w:r>
      <w:proofErr w:type="gramEnd"/>
      <w:r w:rsidRPr="004548A1">
        <w:rPr>
          <w:sz w:val="28"/>
          <w:szCs w:val="28"/>
        </w:rPr>
        <w:t>см. рис./</w:t>
      </w:r>
      <w:r>
        <w:rPr>
          <w:sz w:val="28"/>
          <w:szCs w:val="28"/>
        </w:rPr>
        <w:t>схема</w:t>
      </w:r>
      <w:r w:rsidRPr="004548A1">
        <w:rPr>
          <w:sz w:val="28"/>
          <w:szCs w:val="28"/>
        </w:rPr>
        <w:t xml:space="preserve"> 1).</w:t>
      </w:r>
    </w:p>
    <w:p w:rsidR="004D6EBE" w:rsidRPr="002F0069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Таблицы </w:t>
      </w:r>
      <w:r w:rsidRPr="002F0069">
        <w:rPr>
          <w:sz w:val="28"/>
          <w:szCs w:val="28"/>
        </w:rPr>
        <w:t>располага</w:t>
      </w:r>
      <w:r>
        <w:rPr>
          <w:sz w:val="28"/>
          <w:szCs w:val="28"/>
        </w:rPr>
        <w:t>ют</w:t>
      </w:r>
      <w:r w:rsidRPr="002F0069">
        <w:rPr>
          <w:sz w:val="28"/>
          <w:szCs w:val="28"/>
        </w:rPr>
        <w:t>с</w:t>
      </w:r>
      <w:r>
        <w:rPr>
          <w:sz w:val="28"/>
          <w:szCs w:val="28"/>
        </w:rPr>
        <w:t>я в пределах рабочего поля.</w:t>
      </w:r>
      <w:r w:rsidRPr="002F0069">
        <w:rPr>
          <w:sz w:val="28"/>
          <w:szCs w:val="28"/>
        </w:rPr>
        <w:br/>
      </w:r>
      <w:r>
        <w:rPr>
          <w:sz w:val="28"/>
          <w:szCs w:val="28"/>
        </w:rPr>
        <w:t xml:space="preserve">Слово «Таблица» (выравнивание по правому краю) располагается перед ней, </w:t>
      </w:r>
      <w:r w:rsidRPr="004548A1">
        <w:rPr>
          <w:sz w:val="28"/>
          <w:szCs w:val="28"/>
        </w:rPr>
        <w:t>далее указывается номер</w:t>
      </w:r>
      <w:r>
        <w:rPr>
          <w:sz w:val="28"/>
          <w:szCs w:val="28"/>
        </w:rPr>
        <w:t>, точка после номера таблицы не ставится. Нумерация – арабскими цифрами. Название таблицы – выравнивание по центру строки.</w:t>
      </w:r>
      <w:r w:rsidRPr="004548A1">
        <w:rPr>
          <w:sz w:val="28"/>
          <w:szCs w:val="28"/>
        </w:rPr>
        <w:t xml:space="preserve"> На все </w:t>
      </w:r>
      <w:r>
        <w:rPr>
          <w:sz w:val="28"/>
          <w:szCs w:val="28"/>
        </w:rPr>
        <w:t>таблицы</w:t>
      </w:r>
      <w:r w:rsidRPr="004548A1">
        <w:rPr>
          <w:sz w:val="28"/>
          <w:szCs w:val="28"/>
        </w:rPr>
        <w:t xml:space="preserve"> должны быть ссылки по тексту. При </w:t>
      </w:r>
      <w:r>
        <w:rPr>
          <w:sz w:val="28"/>
          <w:szCs w:val="28"/>
        </w:rPr>
        <w:t>этом</w:t>
      </w:r>
      <w:r w:rsidRPr="00016E1A"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 xml:space="preserve">в соответствующем месте текста статьи дается ссылка на них в круглых скобках, </w:t>
      </w:r>
      <w:proofErr w:type="gramStart"/>
      <w:r w:rsidRPr="004548A1">
        <w:rPr>
          <w:sz w:val="28"/>
          <w:szCs w:val="28"/>
        </w:rPr>
        <w:t>например</w:t>
      </w:r>
      <w:proofErr w:type="gramEnd"/>
      <w:r w:rsidRPr="004548A1">
        <w:rPr>
          <w:sz w:val="28"/>
          <w:szCs w:val="28"/>
        </w:rPr>
        <w:t>: (</w:t>
      </w:r>
      <w:r>
        <w:rPr>
          <w:sz w:val="28"/>
          <w:szCs w:val="28"/>
        </w:rPr>
        <w:t>табл.1</w:t>
      </w:r>
      <w:r w:rsidRPr="004548A1">
        <w:rPr>
          <w:sz w:val="28"/>
          <w:szCs w:val="28"/>
        </w:rPr>
        <w:t xml:space="preserve">) </w:t>
      </w:r>
    </w:p>
    <w:p w:rsidR="004D6EBE" w:rsidRPr="00501CAD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pacing w:val="-2"/>
          <w:sz w:val="28"/>
          <w:szCs w:val="28"/>
        </w:rPr>
        <w:t>Ссылки на библиографический список – в квадратных скобках (если несколько источников, писать через точку с запятой). Руководствуемся межгосударственным стандартом «Библиографическая ссылка ГОСТ 7.0.5 -2008»</w:t>
      </w:r>
      <w:r>
        <w:rPr>
          <w:spacing w:val="-2"/>
          <w:sz w:val="28"/>
          <w:szCs w:val="28"/>
        </w:rPr>
        <w:t>.</w:t>
      </w:r>
    </w:p>
    <w:p w:rsidR="004D6EBE" w:rsidRPr="005930E9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color w:val="FF0000"/>
          <w:sz w:val="28"/>
          <w:szCs w:val="28"/>
        </w:rPr>
      </w:pPr>
      <w:r w:rsidRPr="004548A1">
        <w:rPr>
          <w:sz w:val="28"/>
          <w:szCs w:val="28"/>
        </w:rPr>
        <w:t xml:space="preserve">Все </w:t>
      </w:r>
      <w:proofErr w:type="gramStart"/>
      <w:r w:rsidRPr="004548A1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4548A1">
        <w:rPr>
          <w:sz w:val="28"/>
          <w:szCs w:val="28"/>
        </w:rPr>
        <w:t xml:space="preserve"> проходят</w:t>
      </w:r>
      <w:proofErr w:type="gramEnd"/>
      <w:r w:rsidRPr="004548A1">
        <w:rPr>
          <w:sz w:val="28"/>
          <w:szCs w:val="28"/>
        </w:rPr>
        <w:t xml:space="preserve"> обязательное </w:t>
      </w:r>
      <w:r w:rsidRPr="004548A1">
        <w:rPr>
          <w:b/>
          <w:bCs/>
          <w:sz w:val="28"/>
          <w:szCs w:val="28"/>
        </w:rPr>
        <w:t>рецензирование</w:t>
      </w:r>
      <w:r w:rsidRPr="004548A1">
        <w:rPr>
          <w:sz w:val="28"/>
          <w:szCs w:val="28"/>
        </w:rPr>
        <w:t xml:space="preserve"> и  проверку на плагиат (используется сервис </w:t>
      </w:r>
      <w:hyperlink r:id="rId15" w:history="1">
        <w:r w:rsidRPr="004548A1">
          <w:rPr>
            <w:rStyle w:val="aa"/>
            <w:sz w:val="28"/>
            <w:szCs w:val="28"/>
          </w:rPr>
          <w:t>www.antiplagiat.ru</w:t>
        </w:r>
      </w:hyperlink>
      <w:r w:rsidRPr="004548A1">
        <w:rPr>
          <w:sz w:val="28"/>
          <w:szCs w:val="28"/>
        </w:rPr>
        <w:t>). Оригинальность текста должна составлять не менее 75% от объема статьи.</w:t>
      </w:r>
      <w:r>
        <w:rPr>
          <w:sz w:val="28"/>
          <w:szCs w:val="28"/>
        </w:rPr>
        <w:t xml:space="preserve"> </w:t>
      </w:r>
      <w:r w:rsidRPr="00FC556E">
        <w:rPr>
          <w:sz w:val="28"/>
          <w:szCs w:val="28"/>
        </w:rPr>
        <w:t>Скриншот страницы с показателями проверки на плагиат должен быть приложен автором к статье.</w:t>
      </w:r>
    </w:p>
    <w:p w:rsidR="004D6EBE" w:rsidRPr="004548A1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sz w:val="28"/>
          <w:szCs w:val="28"/>
        </w:rPr>
      </w:pPr>
      <w:r w:rsidRPr="004548A1">
        <w:rPr>
          <w:sz w:val="28"/>
          <w:szCs w:val="28"/>
        </w:rPr>
        <w:t xml:space="preserve">Перед названием статьи автор указывает классификатор УДК (Справочник по УДК – </w:t>
      </w:r>
      <w:hyperlink r:id="rId16" w:history="1">
        <w:r w:rsidRPr="004548A1">
          <w:rPr>
            <w:rStyle w:val="aa"/>
            <w:sz w:val="28"/>
            <w:szCs w:val="28"/>
          </w:rPr>
          <w:t>http://teacode.com/online/udc/</w:t>
        </w:r>
      </w:hyperlink>
      <w:r w:rsidRPr="004548A1">
        <w:rPr>
          <w:sz w:val="28"/>
          <w:szCs w:val="28"/>
        </w:rPr>
        <w:t>).</w:t>
      </w:r>
    </w:p>
    <w:p w:rsidR="004D6EBE" w:rsidRPr="004548A1" w:rsidRDefault="004D6EBE" w:rsidP="004D6EBE">
      <w:pPr>
        <w:tabs>
          <w:tab w:val="left" w:pos="-567"/>
          <w:tab w:val="left" w:pos="284"/>
        </w:tabs>
        <w:ind w:left="-851" w:right="255" w:firstLine="709"/>
        <w:jc w:val="center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Оформление заголовка:</w:t>
      </w:r>
    </w:p>
    <w:p w:rsidR="004D6EBE" w:rsidRPr="004548A1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 xml:space="preserve">НАЗВАНИЕ СТАТЬИ – прописными буквами, выравнивание по центру строки. </w:t>
      </w:r>
    </w:p>
    <w:p w:rsidR="004D6EBE" w:rsidRPr="004548A1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b/>
          <w:i/>
          <w:sz w:val="28"/>
          <w:szCs w:val="28"/>
        </w:rPr>
      </w:pPr>
      <w:r w:rsidRPr="004548A1">
        <w:rPr>
          <w:sz w:val="28"/>
          <w:szCs w:val="28"/>
        </w:rPr>
        <w:t xml:space="preserve">Далее – шрифт курсив, выравнивание по правому краю: </w:t>
      </w:r>
      <w:r w:rsidRPr="004548A1">
        <w:rPr>
          <w:i/>
          <w:sz w:val="28"/>
          <w:szCs w:val="28"/>
        </w:rPr>
        <w:t>Ф.И.О. автора статьи,</w:t>
      </w:r>
      <w:r w:rsidRPr="004548A1">
        <w:rPr>
          <w:b/>
          <w:i/>
          <w:sz w:val="28"/>
          <w:szCs w:val="28"/>
        </w:rPr>
        <w:t xml:space="preserve"> </w:t>
      </w:r>
      <w:r w:rsidRPr="004548A1">
        <w:rPr>
          <w:i/>
          <w:sz w:val="28"/>
          <w:szCs w:val="28"/>
        </w:rPr>
        <w:t>ученая степень, ученое звание</w:t>
      </w:r>
      <w:r>
        <w:rPr>
          <w:i/>
          <w:sz w:val="28"/>
          <w:szCs w:val="28"/>
        </w:rPr>
        <w:t>,</w:t>
      </w:r>
      <w:r w:rsidRPr="004548A1">
        <w:rPr>
          <w:i/>
          <w:sz w:val="28"/>
          <w:szCs w:val="28"/>
        </w:rPr>
        <w:t xml:space="preserve"> название вуза, место работы, должность, страна, город</w:t>
      </w:r>
      <w:r w:rsidRPr="004548A1">
        <w:rPr>
          <w:sz w:val="28"/>
          <w:szCs w:val="28"/>
        </w:rPr>
        <w:t xml:space="preserve">, </w:t>
      </w:r>
      <w:r w:rsidRPr="004548A1">
        <w:rPr>
          <w:i/>
          <w:sz w:val="28"/>
          <w:szCs w:val="28"/>
          <w:lang w:val="en-US"/>
        </w:rPr>
        <w:t>E</w:t>
      </w:r>
      <w:r w:rsidRPr="004548A1">
        <w:rPr>
          <w:i/>
          <w:sz w:val="28"/>
          <w:szCs w:val="28"/>
        </w:rPr>
        <w:t>-</w:t>
      </w:r>
      <w:r w:rsidRPr="004548A1">
        <w:rPr>
          <w:i/>
          <w:sz w:val="28"/>
          <w:szCs w:val="28"/>
          <w:lang w:val="en-US"/>
        </w:rPr>
        <w:t>mail</w:t>
      </w:r>
      <w:r w:rsidRPr="004548A1">
        <w:rPr>
          <w:i/>
          <w:sz w:val="28"/>
          <w:szCs w:val="28"/>
        </w:rPr>
        <w:t xml:space="preserve"> (размер шрифта 12).</w:t>
      </w:r>
    </w:p>
    <w:p w:rsidR="004D6EBE" w:rsidRPr="004548A1" w:rsidRDefault="004D6EBE" w:rsidP="004D6EBE">
      <w:pPr>
        <w:tabs>
          <w:tab w:val="left" w:pos="-567"/>
          <w:tab w:val="left" w:pos="284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Если авторов статьи несколько, информация повторяется для каждого автора.</w:t>
      </w:r>
    </w:p>
    <w:p w:rsidR="004D6EBE" w:rsidRPr="004548A1" w:rsidRDefault="004D6EBE" w:rsidP="004D6EBE">
      <w:pPr>
        <w:tabs>
          <w:tab w:val="left" w:pos="-567"/>
        </w:tabs>
        <w:ind w:left="-851" w:right="255" w:firstLine="709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Аннотация на русском и английском языках:</w:t>
      </w:r>
      <w:r w:rsidRPr="004548A1">
        <w:rPr>
          <w:b/>
          <w:sz w:val="28"/>
          <w:szCs w:val="28"/>
        </w:rPr>
        <w:t xml:space="preserve"> </w:t>
      </w:r>
      <w:r w:rsidRPr="004548A1">
        <w:rPr>
          <w:sz w:val="28"/>
          <w:szCs w:val="28"/>
        </w:rPr>
        <w:t>не более 600 знаков (с пробелами).</w:t>
      </w:r>
    </w:p>
    <w:p w:rsidR="004D6EBE" w:rsidRPr="004548A1" w:rsidRDefault="004D6EBE" w:rsidP="004D6EBE">
      <w:pPr>
        <w:tabs>
          <w:tab w:val="left" w:pos="-426"/>
        </w:tabs>
        <w:ind w:left="-567" w:right="255" w:firstLine="567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Ключевые слова на русском и английском языке</w:t>
      </w:r>
      <w:r>
        <w:rPr>
          <w:sz w:val="28"/>
          <w:szCs w:val="28"/>
        </w:rPr>
        <w:t>, слова</w:t>
      </w:r>
      <w:r w:rsidRPr="004548A1">
        <w:rPr>
          <w:b/>
          <w:sz w:val="28"/>
          <w:szCs w:val="28"/>
        </w:rPr>
        <w:t xml:space="preserve"> </w:t>
      </w:r>
      <w:r w:rsidRPr="004548A1">
        <w:rPr>
          <w:sz w:val="28"/>
          <w:szCs w:val="28"/>
        </w:rPr>
        <w:t>отделяются друг от друга точкой с запятой.</w:t>
      </w:r>
    </w:p>
    <w:p w:rsidR="004D6EBE" w:rsidRPr="004548A1" w:rsidRDefault="004D6EBE" w:rsidP="004D6EBE">
      <w:pPr>
        <w:tabs>
          <w:tab w:val="left" w:pos="-426"/>
        </w:tabs>
        <w:ind w:left="-567" w:right="255" w:firstLine="567"/>
        <w:jc w:val="both"/>
        <w:rPr>
          <w:spacing w:val="-2"/>
          <w:sz w:val="28"/>
          <w:szCs w:val="28"/>
        </w:rPr>
      </w:pPr>
      <w:r w:rsidRPr="004548A1">
        <w:rPr>
          <w:sz w:val="28"/>
          <w:szCs w:val="28"/>
        </w:rPr>
        <w:t>Через 1 строку – текст статьи.</w:t>
      </w:r>
    </w:p>
    <w:p w:rsidR="004D6EBE" w:rsidRDefault="004D6EBE" w:rsidP="004D6EBE">
      <w:pPr>
        <w:tabs>
          <w:tab w:val="left" w:pos="-426"/>
          <w:tab w:val="left" w:pos="0"/>
        </w:tabs>
        <w:autoSpaceDE w:val="0"/>
        <w:autoSpaceDN w:val="0"/>
        <w:adjustRightInd w:val="0"/>
        <w:ind w:left="-567" w:right="254" w:firstLine="567"/>
        <w:jc w:val="both"/>
        <w:rPr>
          <w:sz w:val="28"/>
          <w:szCs w:val="28"/>
        </w:rPr>
      </w:pPr>
      <w:r w:rsidRPr="004548A1">
        <w:rPr>
          <w:sz w:val="28"/>
          <w:szCs w:val="28"/>
        </w:rPr>
        <w:t>Через 1 строку</w:t>
      </w:r>
      <w:r w:rsidRPr="004548A1">
        <w:rPr>
          <w:b/>
          <w:sz w:val="28"/>
          <w:szCs w:val="28"/>
        </w:rPr>
        <w:t xml:space="preserve"> - </w:t>
      </w:r>
      <w:proofErr w:type="gramStart"/>
      <w:r w:rsidRPr="004548A1">
        <w:rPr>
          <w:sz w:val="28"/>
          <w:szCs w:val="28"/>
        </w:rPr>
        <w:t>надпись</w:t>
      </w:r>
      <w:proofErr w:type="gramEnd"/>
      <w:r w:rsidRPr="004548A1">
        <w:rPr>
          <w:b/>
          <w:sz w:val="28"/>
          <w:szCs w:val="28"/>
        </w:rPr>
        <w:t xml:space="preserve"> «</w:t>
      </w:r>
      <w:r w:rsidRPr="004548A1">
        <w:rPr>
          <w:sz w:val="28"/>
          <w:szCs w:val="28"/>
        </w:rPr>
        <w:t>Список использованных источников</w:t>
      </w:r>
      <w:r w:rsidRPr="00501CAD"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4548A1">
        <w:rPr>
          <w:sz w:val="28"/>
          <w:szCs w:val="28"/>
        </w:rPr>
        <w:t>Библиографические ссылки должны быть пронумерованы и размещены в алфавитном порядке, а не в последовательности ссылок в статье (первая по счету ссылка (квадратные скобки) в статье может идти, например, под номером 2 или 18)</w:t>
      </w:r>
      <w:r>
        <w:rPr>
          <w:sz w:val="28"/>
          <w:szCs w:val="28"/>
        </w:rPr>
        <w:t>.</w:t>
      </w:r>
      <w:r w:rsidRPr="00501CAD">
        <w:rPr>
          <w:sz w:val="28"/>
          <w:szCs w:val="28"/>
        </w:rPr>
        <w:t xml:space="preserve"> </w:t>
      </w:r>
      <w:r w:rsidRPr="004548A1">
        <w:rPr>
          <w:sz w:val="28"/>
          <w:szCs w:val="28"/>
        </w:rPr>
        <w:t>Используем Межгосударственный стандарт «Библиографическая запись ГОСТ 7.1 -2003».</w:t>
      </w:r>
    </w:p>
    <w:p w:rsidR="004D6EBE" w:rsidRPr="00FC556E" w:rsidRDefault="004D6EBE" w:rsidP="004D6EBE">
      <w:pPr>
        <w:tabs>
          <w:tab w:val="left" w:pos="-426"/>
          <w:tab w:val="left" w:pos="0"/>
        </w:tabs>
        <w:autoSpaceDE w:val="0"/>
        <w:autoSpaceDN w:val="0"/>
        <w:adjustRightInd w:val="0"/>
        <w:ind w:left="-567" w:right="25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Организационный комитет Конференции</w:t>
      </w:r>
      <w:r w:rsidRPr="00FC55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имеет</w:t>
      </w:r>
      <w:r w:rsidRPr="00FC556E">
        <w:rPr>
          <w:bCs/>
          <w:sz w:val="28"/>
          <w:szCs w:val="28"/>
        </w:rPr>
        <w:t xml:space="preserve"> право отклонять материалы, не соответствующие требованиям к их содержанию и оформлению. Рукописи статей не рецензируются и не возвращаются авторам.</w:t>
      </w:r>
    </w:p>
    <w:p w:rsidR="004D6EBE" w:rsidRDefault="004D6EBE" w:rsidP="004D6EBE">
      <w:pPr>
        <w:jc w:val="both"/>
        <w:rPr>
          <w:sz w:val="28"/>
          <w:szCs w:val="28"/>
        </w:rPr>
      </w:pPr>
    </w:p>
    <w:p w:rsidR="004D6EBE" w:rsidRDefault="004D6EBE" w:rsidP="004D6E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D6EBE" w:rsidRDefault="004D6EBE" w:rsidP="004D6EBE">
      <w:pPr>
        <w:jc w:val="both"/>
        <w:rPr>
          <w:sz w:val="28"/>
          <w:szCs w:val="28"/>
        </w:rPr>
      </w:pPr>
    </w:p>
    <w:p w:rsidR="004D6EBE" w:rsidRDefault="004D6EBE" w:rsidP="004D6EBE">
      <w:pPr>
        <w:jc w:val="center"/>
        <w:rPr>
          <w:b/>
          <w:bCs/>
          <w:color w:val="333333"/>
          <w:sz w:val="28"/>
          <w:szCs w:val="28"/>
        </w:rPr>
      </w:pPr>
      <w:r w:rsidRPr="002E7595">
        <w:rPr>
          <w:b/>
          <w:bCs/>
          <w:color w:val="333333"/>
          <w:sz w:val="28"/>
          <w:szCs w:val="28"/>
        </w:rPr>
        <w:t xml:space="preserve">Требования к научно-исследовательским </w:t>
      </w:r>
      <w:r>
        <w:rPr>
          <w:b/>
          <w:bCs/>
          <w:color w:val="333333"/>
          <w:sz w:val="28"/>
          <w:szCs w:val="28"/>
        </w:rPr>
        <w:t xml:space="preserve">и проектным </w:t>
      </w:r>
      <w:r w:rsidRPr="002E7595">
        <w:rPr>
          <w:b/>
          <w:bCs/>
          <w:color w:val="333333"/>
          <w:sz w:val="28"/>
          <w:szCs w:val="28"/>
        </w:rPr>
        <w:t>работам</w:t>
      </w:r>
      <w:r>
        <w:rPr>
          <w:b/>
          <w:bCs/>
          <w:color w:val="333333"/>
          <w:sz w:val="28"/>
          <w:szCs w:val="28"/>
        </w:rPr>
        <w:t xml:space="preserve"> обучающихся</w:t>
      </w:r>
    </w:p>
    <w:p w:rsidR="004D6EBE" w:rsidRPr="002E7595" w:rsidRDefault="004D6EBE" w:rsidP="004D6EBE">
      <w:pPr>
        <w:rPr>
          <w:b/>
          <w:bCs/>
          <w:color w:val="333333"/>
          <w:sz w:val="28"/>
          <w:szCs w:val="28"/>
        </w:rPr>
      </w:pPr>
    </w:p>
    <w:p w:rsidR="004D6EBE" w:rsidRPr="006F63D1" w:rsidRDefault="004D6EBE" w:rsidP="004D6EBE">
      <w:pPr>
        <w:tabs>
          <w:tab w:val="left" w:pos="1800"/>
        </w:tabs>
        <w:jc w:val="both"/>
        <w:rPr>
          <w:bCs/>
          <w:sz w:val="28"/>
          <w:szCs w:val="28"/>
        </w:rPr>
      </w:pPr>
      <w:r w:rsidRPr="006F63D1">
        <w:rPr>
          <w:bCs/>
          <w:sz w:val="28"/>
          <w:szCs w:val="28"/>
        </w:rPr>
        <w:t xml:space="preserve">а) </w:t>
      </w:r>
      <w:r w:rsidRPr="004D6EBE">
        <w:rPr>
          <w:b/>
          <w:sz w:val="28"/>
          <w:szCs w:val="28"/>
        </w:rPr>
        <w:t>Оформление исследовательской работы для заочного рассмотрения:</w:t>
      </w:r>
    </w:p>
    <w:p w:rsidR="004D6EBE" w:rsidRPr="002E7595" w:rsidRDefault="004D6EBE" w:rsidP="004D6EBE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Правильно оформленный титульный лист (см. приложение 2 с рекомендациями по оформлению работ для очного представления)</w:t>
      </w:r>
    </w:p>
    <w:p w:rsidR="004D6EBE" w:rsidRPr="004052C4" w:rsidRDefault="004D6EBE" w:rsidP="004D6EBE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>Работа выполняется в формате – MS WORD; объём – от трёх</w:t>
      </w:r>
      <w:r>
        <w:rPr>
          <w:color w:val="333333"/>
          <w:sz w:val="28"/>
          <w:szCs w:val="28"/>
        </w:rPr>
        <w:t xml:space="preserve"> (3)</w:t>
      </w:r>
      <w:r w:rsidRPr="004052C4">
        <w:rPr>
          <w:color w:val="333333"/>
          <w:sz w:val="28"/>
          <w:szCs w:val="28"/>
        </w:rPr>
        <w:t xml:space="preserve"> до двадцати страниц</w:t>
      </w:r>
      <w:r>
        <w:rPr>
          <w:color w:val="333333"/>
          <w:sz w:val="28"/>
          <w:szCs w:val="28"/>
        </w:rPr>
        <w:t xml:space="preserve"> (20)</w:t>
      </w:r>
      <w:r w:rsidRPr="004052C4">
        <w:rPr>
          <w:color w:val="333333"/>
          <w:sz w:val="28"/>
          <w:szCs w:val="28"/>
        </w:rPr>
        <w:t xml:space="preserve"> формата А4 книжной </w:t>
      </w:r>
      <w:proofErr w:type="gramStart"/>
      <w:r w:rsidRPr="004052C4">
        <w:rPr>
          <w:color w:val="333333"/>
          <w:sz w:val="28"/>
          <w:szCs w:val="28"/>
        </w:rPr>
        <w:t>ориентации;  гарнитура</w:t>
      </w:r>
      <w:proofErr w:type="gramEnd"/>
      <w:r w:rsidRPr="004052C4">
        <w:rPr>
          <w:color w:val="333333"/>
          <w:sz w:val="28"/>
          <w:szCs w:val="28"/>
        </w:rPr>
        <w:t xml:space="preserve">  – </w:t>
      </w:r>
      <w:proofErr w:type="spellStart"/>
      <w:r w:rsidRPr="004052C4">
        <w:rPr>
          <w:color w:val="333333"/>
          <w:sz w:val="28"/>
          <w:szCs w:val="28"/>
        </w:rPr>
        <w:t>Times</w:t>
      </w:r>
      <w:proofErr w:type="spellEnd"/>
      <w:r w:rsidRPr="004052C4">
        <w:rPr>
          <w:color w:val="333333"/>
          <w:sz w:val="28"/>
          <w:szCs w:val="28"/>
        </w:rPr>
        <w:t xml:space="preserve"> </w:t>
      </w:r>
      <w:proofErr w:type="spellStart"/>
      <w:r w:rsidRPr="004052C4">
        <w:rPr>
          <w:color w:val="333333"/>
          <w:sz w:val="28"/>
          <w:szCs w:val="28"/>
        </w:rPr>
        <w:t>New</w:t>
      </w:r>
      <w:proofErr w:type="spellEnd"/>
      <w:r w:rsidRPr="004052C4">
        <w:rPr>
          <w:color w:val="333333"/>
          <w:sz w:val="28"/>
          <w:szCs w:val="28"/>
        </w:rPr>
        <w:t xml:space="preserve"> </w:t>
      </w:r>
      <w:proofErr w:type="spellStart"/>
      <w:r w:rsidRPr="004052C4">
        <w:rPr>
          <w:color w:val="333333"/>
          <w:sz w:val="28"/>
          <w:szCs w:val="28"/>
        </w:rPr>
        <w:t>Roman</w:t>
      </w:r>
      <w:proofErr w:type="spellEnd"/>
      <w:r w:rsidRPr="004052C4">
        <w:rPr>
          <w:color w:val="333333"/>
          <w:sz w:val="28"/>
          <w:szCs w:val="28"/>
        </w:rPr>
        <w:t xml:space="preserve">; кегль – 12; для таблиц и сносок – 10;  поля со всех сторон  </w:t>
      </w:r>
      <w:smartTag w:uri="urn:schemas-microsoft-com:office:smarttags" w:element="metricconverter">
        <w:smartTagPr>
          <w:attr w:name="ProductID" w:val="20 мм"/>
        </w:smartTagPr>
        <w:r w:rsidRPr="004052C4">
          <w:rPr>
            <w:color w:val="333333"/>
            <w:sz w:val="28"/>
            <w:szCs w:val="28"/>
          </w:rPr>
          <w:t>20 мм</w:t>
        </w:r>
      </w:smartTag>
      <w:r w:rsidRPr="004052C4">
        <w:rPr>
          <w:color w:val="333333"/>
          <w:sz w:val="28"/>
          <w:szCs w:val="28"/>
        </w:rPr>
        <w:t xml:space="preserve">;  межстрочный интервал – 1,5; выравнивание – по ширине;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4052C4">
          <w:rPr>
            <w:color w:val="333333"/>
            <w:sz w:val="28"/>
            <w:szCs w:val="28"/>
          </w:rPr>
          <w:t>1,25 см</w:t>
        </w:r>
      </w:smartTag>
      <w:r w:rsidRPr="004052C4">
        <w:rPr>
          <w:color w:val="333333"/>
          <w:sz w:val="28"/>
          <w:szCs w:val="28"/>
        </w:rPr>
        <w:t xml:space="preserve">. с автоматической расстановкой переносов. </w:t>
      </w:r>
    </w:p>
    <w:p w:rsidR="004D6EBE" w:rsidRPr="004052C4" w:rsidRDefault="004D6EBE" w:rsidP="004D6EBE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 xml:space="preserve">Графики, рисунки, схемы, набранные средствами </w:t>
      </w:r>
      <w:proofErr w:type="spellStart"/>
      <w:r w:rsidRPr="004052C4">
        <w:rPr>
          <w:color w:val="333333"/>
          <w:sz w:val="28"/>
          <w:szCs w:val="28"/>
        </w:rPr>
        <w:t>Word</w:t>
      </w:r>
      <w:proofErr w:type="spellEnd"/>
      <w:r w:rsidRPr="004052C4">
        <w:rPr>
          <w:color w:val="333333"/>
          <w:sz w:val="28"/>
          <w:szCs w:val="28"/>
        </w:rPr>
        <w:t>, обязательно сгруппировать, подписать, и они не должны выступать на поля. Рисунки следует выполнять размерами не менее 60</w:t>
      </w:r>
      <w:r w:rsidRPr="004052C4">
        <w:rPr>
          <w:color w:val="333333"/>
          <w:sz w:val="28"/>
          <w:szCs w:val="28"/>
        </w:rPr>
        <w:sym w:font="Symbol" w:char="00B4"/>
      </w:r>
      <w:r w:rsidRPr="004052C4">
        <w:rPr>
          <w:color w:val="333333"/>
          <w:sz w:val="28"/>
          <w:szCs w:val="28"/>
        </w:rPr>
        <w:t>60 мм и не более 110</w:t>
      </w:r>
      <w:r w:rsidRPr="004052C4">
        <w:rPr>
          <w:color w:val="333333"/>
          <w:sz w:val="28"/>
          <w:szCs w:val="28"/>
        </w:rPr>
        <w:sym w:font="Symbol" w:char="00B4"/>
      </w:r>
      <w:r w:rsidRPr="004052C4">
        <w:rPr>
          <w:color w:val="333333"/>
          <w:sz w:val="28"/>
          <w:szCs w:val="28"/>
        </w:rPr>
        <w:t>170 мм в формате *</w:t>
      </w:r>
      <w:proofErr w:type="spellStart"/>
      <w:r w:rsidRPr="004052C4">
        <w:rPr>
          <w:color w:val="333333"/>
          <w:sz w:val="28"/>
          <w:szCs w:val="28"/>
        </w:rPr>
        <w:t>jpg</w:t>
      </w:r>
      <w:proofErr w:type="spellEnd"/>
      <w:r w:rsidRPr="004052C4">
        <w:rPr>
          <w:color w:val="333333"/>
          <w:sz w:val="28"/>
          <w:szCs w:val="28"/>
        </w:rPr>
        <w:t>, *</w:t>
      </w:r>
      <w:proofErr w:type="spellStart"/>
      <w:r w:rsidRPr="004052C4">
        <w:rPr>
          <w:color w:val="333333"/>
          <w:sz w:val="28"/>
          <w:szCs w:val="28"/>
        </w:rPr>
        <w:t>bmp</w:t>
      </w:r>
      <w:proofErr w:type="spellEnd"/>
      <w:r w:rsidRPr="004052C4">
        <w:rPr>
          <w:color w:val="333333"/>
          <w:sz w:val="28"/>
          <w:szCs w:val="28"/>
        </w:rPr>
        <w:t>.</w:t>
      </w:r>
    </w:p>
    <w:p w:rsidR="004D6EBE" w:rsidRDefault="004D6EBE" w:rsidP="004D6EBE">
      <w:pPr>
        <w:pStyle w:val="a5"/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 xml:space="preserve">Нумерация ссылок на литературу – сквозная, номер ссылки заключается в квадратные скобки. </w:t>
      </w:r>
      <w:proofErr w:type="gramStart"/>
      <w:r w:rsidRPr="004052C4">
        <w:rPr>
          <w:color w:val="333333"/>
          <w:sz w:val="28"/>
          <w:szCs w:val="28"/>
        </w:rPr>
        <w:t>Заголовок  «</w:t>
      </w:r>
      <w:proofErr w:type="gramEnd"/>
      <w:r w:rsidRPr="004052C4">
        <w:rPr>
          <w:color w:val="333333"/>
          <w:sz w:val="28"/>
          <w:szCs w:val="28"/>
        </w:rPr>
        <w:t xml:space="preserve">Литература» выравниваются по центру, печатается жирным шрифтом 12 кегля в конце работы. </w:t>
      </w:r>
    </w:p>
    <w:p w:rsidR="004D6EBE" w:rsidRPr="004052C4" w:rsidRDefault="004D6EBE" w:rsidP="004D6EBE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заочного этапа мероприятия количество страниц в представленных материалах не имеет большого значения, поэтому работы могут быть больше 20 страниц, если они по мнению руководителя представляют познавательную и научную ценность. Оргкомитет конкурса (</w:t>
      </w:r>
      <w:r>
        <w:rPr>
          <w:color w:val="333333"/>
          <w:sz w:val="28"/>
          <w:szCs w:val="28"/>
          <w:lang w:val="en-US"/>
        </w:rPr>
        <w:t>a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priori</w:t>
      </w:r>
      <w:r>
        <w:rPr>
          <w:color w:val="333333"/>
          <w:sz w:val="28"/>
          <w:szCs w:val="28"/>
        </w:rPr>
        <w:t>) уверен, что руководители исследований знают, что работы более 20 страниц считаются уже серьезными научными текстами и должны рассматриваться не только членами оргкомитета конкурса. Поэтому такие большие работы должны быть представлены с подробной аннотацией руководителя данной работы и рецензией стороннего эксперта соответствующего профиля. Сканы подписанных документов высылаются в этом случае вместе с работой. Данные научного руководителя и стороннего эксперта на документах указываются обязательно (ФИО, ученое звание, должность и место работы, действующая электронная почта).</w:t>
      </w:r>
    </w:p>
    <w:p w:rsidR="004D6EBE" w:rsidRPr="004052C4" w:rsidRDefault="004D6EBE" w:rsidP="004D6EBE">
      <w:pPr>
        <w:pStyle w:val="a5"/>
        <w:jc w:val="both"/>
        <w:rPr>
          <w:color w:val="333333"/>
          <w:sz w:val="28"/>
          <w:szCs w:val="28"/>
        </w:rPr>
      </w:pPr>
    </w:p>
    <w:p w:rsidR="004D6EBE" w:rsidRPr="004D6EBE" w:rsidRDefault="004D6EBE" w:rsidP="004D6EBE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BE">
        <w:rPr>
          <w:rFonts w:ascii="Times New Roman" w:hAnsi="Times New Roman" w:cs="Times New Roman"/>
          <w:b/>
          <w:sz w:val="28"/>
          <w:szCs w:val="28"/>
        </w:rPr>
        <w:t xml:space="preserve">б) Оформление материалов для очной защиты творческой работы </w:t>
      </w:r>
    </w:p>
    <w:p w:rsidR="004D6EBE" w:rsidRPr="004052C4" w:rsidRDefault="004D6EBE" w:rsidP="004D6EBE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4052C4">
        <w:rPr>
          <w:color w:val="333333"/>
          <w:sz w:val="28"/>
          <w:szCs w:val="28"/>
        </w:rPr>
        <w:t>абота должна быть представлена с использованием информационных технологий</w:t>
      </w:r>
      <w:r>
        <w:rPr>
          <w:color w:val="333333"/>
          <w:sz w:val="28"/>
          <w:szCs w:val="28"/>
        </w:rPr>
        <w:t xml:space="preserve"> в наглядном и доступном для понимания виде</w:t>
      </w:r>
      <w:r w:rsidRPr="004052C4">
        <w:rPr>
          <w:color w:val="333333"/>
          <w:sz w:val="28"/>
          <w:szCs w:val="28"/>
        </w:rPr>
        <w:t>;</w:t>
      </w:r>
    </w:p>
    <w:p w:rsidR="004D6EBE" w:rsidRPr="004052C4" w:rsidRDefault="004D6EBE" w:rsidP="004D6EBE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4052C4">
        <w:rPr>
          <w:color w:val="333333"/>
          <w:sz w:val="28"/>
          <w:szCs w:val="28"/>
        </w:rPr>
        <w:t>а защиту выступающему предоставляется 7-10 минут, с учетом демонстрации действующих моделей и показа проектов; жюри имеет право прервать выступление участника, не учитывающего требования регламента мероприятия;</w:t>
      </w:r>
    </w:p>
    <w:p w:rsidR="004D6EBE" w:rsidRPr="004052C4" w:rsidRDefault="004D6EBE" w:rsidP="004D6EBE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4052C4">
        <w:rPr>
          <w:color w:val="333333"/>
          <w:sz w:val="28"/>
          <w:szCs w:val="28"/>
        </w:rPr>
        <w:t xml:space="preserve"> выступлению необходимо подготовить распечатку работы в сокращенном варианте объемом не более 10 печатных листов формата А4 (кегль 14); работа объемом до 10 печатных листов формата А4 предоставляется без сокращений;</w:t>
      </w:r>
    </w:p>
    <w:p w:rsidR="004D6EBE" w:rsidRPr="004052C4" w:rsidRDefault="004D6EBE" w:rsidP="004D6E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выступлении должны быть отражены основные результаты проведенной работы или исследования.</w:t>
      </w:r>
    </w:p>
    <w:p w:rsidR="004D6EBE" w:rsidRPr="004052C4" w:rsidRDefault="004D6EBE" w:rsidP="004D6EBE">
      <w:pPr>
        <w:tabs>
          <w:tab w:val="left" w:pos="-567"/>
        </w:tabs>
        <w:ind w:left="-142" w:right="255" w:firstLine="709"/>
        <w:jc w:val="both"/>
        <w:rPr>
          <w:sz w:val="28"/>
          <w:szCs w:val="28"/>
        </w:rPr>
      </w:pPr>
    </w:p>
    <w:p w:rsidR="004D6EBE" w:rsidRPr="006F63D1" w:rsidRDefault="004D6EBE" w:rsidP="004D6EBE">
      <w:pPr>
        <w:pStyle w:val="a6"/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F63D1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4D6EBE">
        <w:rPr>
          <w:rFonts w:ascii="Times New Roman" w:hAnsi="Times New Roman" w:cs="Times New Roman"/>
          <w:b/>
          <w:sz w:val="28"/>
          <w:szCs w:val="28"/>
        </w:rPr>
        <w:t>Оформление материалов для очного представления на выставке лучших творческих работ</w:t>
      </w:r>
    </w:p>
    <w:p w:rsidR="004D6EBE" w:rsidRDefault="004D6EBE" w:rsidP="004D6EBE">
      <w:pPr>
        <w:pStyle w:val="a6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Лучшие работы очного этапа Конференции приглашаются на выставку творческих работ и стендовых докладов</w:t>
      </w:r>
      <w:r w:rsidR="006B1DC8">
        <w:rPr>
          <w:rFonts w:ascii="Times New Roman" w:hAnsi="Times New Roman" w:cs="Times New Roman"/>
          <w:bCs/>
          <w:sz w:val="28"/>
          <w:szCs w:val="28"/>
        </w:rPr>
        <w:t xml:space="preserve">, которая организуется на территории базовой образовательной организации </w:t>
      </w:r>
      <w:r w:rsidR="006B1DC8" w:rsidRPr="00E35170">
        <w:rPr>
          <w:rFonts w:ascii="Times New Roman" w:hAnsi="Times New Roman" w:cs="Times New Roman"/>
          <w:sz w:val="28"/>
          <w:szCs w:val="28"/>
        </w:rPr>
        <w:t>МАОУ «Лицей»</w:t>
      </w:r>
      <w:r w:rsidR="006B1DC8">
        <w:rPr>
          <w:rFonts w:ascii="Times New Roman" w:hAnsi="Times New Roman" w:cs="Times New Roman"/>
          <w:sz w:val="28"/>
          <w:szCs w:val="28"/>
        </w:rPr>
        <w:t xml:space="preserve"> г. Реутов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D6EBE" w:rsidRPr="008601CA" w:rsidRDefault="004D6EBE" w:rsidP="004D6EBE">
      <w:pPr>
        <w:ind w:left="720"/>
        <w:jc w:val="both"/>
        <w:rPr>
          <w:b/>
          <w:sz w:val="28"/>
          <w:szCs w:val="28"/>
          <w:u w:val="single"/>
        </w:rPr>
      </w:pPr>
      <w:r w:rsidRPr="008601CA">
        <w:rPr>
          <w:b/>
          <w:sz w:val="28"/>
          <w:szCs w:val="28"/>
          <w:u w:val="single"/>
        </w:rPr>
        <w:t>Стендовый доклад:</w:t>
      </w:r>
    </w:p>
    <w:p w:rsidR="004D6EBE" w:rsidRDefault="004D6EBE" w:rsidP="004D6E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Стендовый доклад – это стенд-</w:t>
      </w:r>
      <w:r w:rsidRPr="00644C20">
        <w:rPr>
          <w:rFonts w:ascii="Times New Roman" w:hAnsi="Times New Roman" w:cs="Times New Roman"/>
          <w:sz w:val="28"/>
          <w:szCs w:val="28"/>
        </w:rPr>
        <w:t xml:space="preserve">плакат размерами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4C20">
        <w:rPr>
          <w:rFonts w:ascii="Times New Roman" w:hAnsi="Times New Roman" w:cs="Times New Roman"/>
          <w:sz w:val="28"/>
          <w:szCs w:val="28"/>
        </w:rPr>
        <w:t xml:space="preserve">0х120 см </w:t>
      </w:r>
    </w:p>
    <w:p w:rsidR="004D6EBE" w:rsidRDefault="004D6EBE" w:rsidP="004D6EBE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EA5">
        <w:rPr>
          <w:rFonts w:ascii="Times New Roman" w:hAnsi="Times New Roman" w:cs="Times New Roman"/>
          <w:sz w:val="28"/>
          <w:szCs w:val="28"/>
        </w:rPr>
        <w:t>(формат А0) книжной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BE" w:rsidRPr="00644C20" w:rsidRDefault="004D6EBE" w:rsidP="004D6EB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644C20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Pr="00644C20">
        <w:rPr>
          <w:rFonts w:ascii="Times New Roman" w:hAnsi="Times New Roman" w:cs="Times New Roman"/>
          <w:sz w:val="28"/>
          <w:szCs w:val="28"/>
        </w:rPr>
        <w:t xml:space="preserve"> содержать следующие разделы: </w:t>
      </w:r>
    </w:p>
    <w:p w:rsidR="004D6EBE" w:rsidRPr="00644C20" w:rsidRDefault="004D6EBE" w:rsidP="004D6EB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автор</w:t>
      </w:r>
      <w:r w:rsidRPr="00644C20">
        <w:rPr>
          <w:rFonts w:ascii="Times New Roman" w:hAnsi="Times New Roman" w:cs="Times New Roman"/>
          <w:sz w:val="28"/>
          <w:szCs w:val="28"/>
        </w:rPr>
        <w:t xml:space="preserve">, учреждение; </w:t>
      </w:r>
    </w:p>
    <w:p w:rsidR="004D6EBE" w:rsidRPr="00644C20" w:rsidRDefault="004D6EBE" w:rsidP="004D6EB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цель исследования; </w:t>
      </w:r>
    </w:p>
    <w:p w:rsidR="004D6EBE" w:rsidRPr="00644C20" w:rsidRDefault="004D6EBE" w:rsidP="004D6EB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материалы и методы исследования; </w:t>
      </w:r>
    </w:p>
    <w:p w:rsidR="004D6EBE" w:rsidRPr="00644C20" w:rsidRDefault="004D6EBE" w:rsidP="004D6EB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результаты собственных исследований, включая рисунки и графики; </w:t>
      </w:r>
    </w:p>
    <w:p w:rsidR="004D6EBE" w:rsidRPr="00EE123B" w:rsidRDefault="004D6EBE" w:rsidP="004D6EB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заключение и выводы. </w:t>
      </w:r>
    </w:p>
    <w:p w:rsidR="004D6EBE" w:rsidRPr="00875EA5" w:rsidRDefault="004D6EBE" w:rsidP="004D6EBE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рекомендации, предъявляемые к стендовому докладу: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BE" w:rsidRPr="00B247E0" w:rsidRDefault="004D6EBE" w:rsidP="004D6EB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Наглядность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875EA5">
        <w:rPr>
          <w:rFonts w:ascii="Times New Roman" w:hAnsi="Times New Roman" w:cs="Times New Roman"/>
          <w:sz w:val="28"/>
          <w:szCs w:val="28"/>
        </w:rPr>
        <w:t>ри беглом просмотре сте</w:t>
      </w:r>
      <w:r>
        <w:rPr>
          <w:rFonts w:ascii="Times New Roman" w:hAnsi="Times New Roman" w:cs="Times New Roman"/>
          <w:sz w:val="28"/>
          <w:szCs w:val="28"/>
        </w:rPr>
        <w:t xml:space="preserve">нда у зрителя должно возникнуть </w:t>
      </w:r>
      <w:r w:rsidRPr="00B247E0">
        <w:rPr>
          <w:rFonts w:ascii="Times New Roman" w:hAnsi="Times New Roman" w:cs="Times New Roman"/>
          <w:sz w:val="28"/>
          <w:szCs w:val="28"/>
        </w:rPr>
        <w:t>представление о тематике</w:t>
      </w:r>
      <w:r>
        <w:rPr>
          <w:rFonts w:ascii="Times New Roman" w:hAnsi="Times New Roman" w:cs="Times New Roman"/>
          <w:sz w:val="28"/>
          <w:szCs w:val="28"/>
        </w:rPr>
        <w:t xml:space="preserve"> и характере выполненной работы)</w:t>
      </w:r>
      <w:r w:rsidRPr="00B24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BE" w:rsidRPr="00B247E0" w:rsidRDefault="004D6EBE" w:rsidP="004D6EB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Соотношение иллюстративного (фотографии, диаграммы, графики, блок-схемы) и текстового материала</w:t>
      </w:r>
      <w:r w:rsidRPr="00875EA5">
        <w:rPr>
          <w:rFonts w:ascii="Times New Roman" w:hAnsi="Times New Roman" w:cs="Times New Roman"/>
          <w:sz w:val="28"/>
          <w:szCs w:val="28"/>
        </w:rPr>
        <w:t xml:space="preserve"> устанавливается примерно 1:1. При этом текст должен быть выполнен шрифтом, свободно читаемым с расстояния 50-100 см, не стоит использовать шрифт меньше 18-22 кегля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EA5">
        <w:rPr>
          <w:rFonts w:ascii="Times New Roman" w:hAnsi="Times New Roman" w:cs="Times New Roman"/>
          <w:sz w:val="28"/>
          <w:szCs w:val="28"/>
        </w:rPr>
        <w:t xml:space="preserve">мм). </w:t>
      </w:r>
    </w:p>
    <w:p w:rsidR="004D6EBE" w:rsidRPr="00B247E0" w:rsidRDefault="004D6EBE" w:rsidP="004D6EB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(к</w:t>
      </w:r>
      <w:r w:rsidRPr="00875EA5">
        <w:rPr>
          <w:rFonts w:ascii="Times New Roman" w:hAnsi="Times New Roman" w:cs="Times New Roman"/>
          <w:sz w:val="28"/>
          <w:szCs w:val="28"/>
        </w:rPr>
        <w:t>оличество информации должно позволять полнос</w:t>
      </w:r>
      <w:r>
        <w:rPr>
          <w:rFonts w:ascii="Times New Roman" w:hAnsi="Times New Roman" w:cs="Times New Roman"/>
          <w:sz w:val="28"/>
          <w:szCs w:val="28"/>
        </w:rPr>
        <w:t>тью изучить стенд за 1-2 минуты)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BE" w:rsidRDefault="004D6EBE" w:rsidP="004D6EBE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5EA5">
        <w:rPr>
          <w:rFonts w:ascii="Times New Roman" w:hAnsi="Times New Roman" w:cs="Times New Roman"/>
          <w:sz w:val="28"/>
          <w:szCs w:val="28"/>
        </w:rPr>
        <w:t>нформация должна быть представлена в доступной д</w:t>
      </w:r>
      <w:r>
        <w:rPr>
          <w:rFonts w:ascii="Times New Roman" w:hAnsi="Times New Roman" w:cs="Times New Roman"/>
          <w:sz w:val="28"/>
          <w:szCs w:val="28"/>
        </w:rPr>
        <w:t>ля участников конференции форме)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EBE" w:rsidRDefault="004D6EBE" w:rsidP="004D6EBE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6EBE" w:rsidRPr="004D6EBE" w:rsidRDefault="004D6EBE" w:rsidP="004D6EB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6EBE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действующей модели или экспериментальной установки:</w:t>
      </w:r>
    </w:p>
    <w:p w:rsidR="004D6EBE" w:rsidRPr="004D6EBE" w:rsidRDefault="004D6EBE" w:rsidP="004D6EBE">
      <w:pPr>
        <w:ind w:left="720"/>
        <w:jc w:val="both"/>
        <w:rPr>
          <w:b/>
          <w:sz w:val="28"/>
          <w:szCs w:val="28"/>
          <w:u w:val="single"/>
        </w:rPr>
      </w:pPr>
    </w:p>
    <w:p w:rsidR="004D6EBE" w:rsidRPr="004D6EBE" w:rsidRDefault="004D6EBE" w:rsidP="004D6EBE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EBE">
        <w:rPr>
          <w:rFonts w:ascii="Times New Roman" w:hAnsi="Times New Roman" w:cs="Times New Roman"/>
          <w:bCs/>
          <w:sz w:val="28"/>
          <w:szCs w:val="28"/>
        </w:rPr>
        <w:t xml:space="preserve">участникам предоставляется стол для демонстрации своей модели или эксперимента. Возможность подключения к электросети есть </w:t>
      </w:r>
      <w:r w:rsidR="006B1DC8">
        <w:rPr>
          <w:rFonts w:ascii="Times New Roman" w:hAnsi="Times New Roman" w:cs="Times New Roman"/>
          <w:bCs/>
          <w:sz w:val="28"/>
          <w:szCs w:val="28"/>
        </w:rPr>
        <w:t xml:space="preserve">организует принимающая сторона </w:t>
      </w:r>
      <w:r w:rsidRPr="004D6EBE">
        <w:rPr>
          <w:rFonts w:ascii="Times New Roman" w:hAnsi="Times New Roman" w:cs="Times New Roman"/>
          <w:bCs/>
          <w:sz w:val="28"/>
          <w:szCs w:val="28"/>
        </w:rPr>
        <w:t xml:space="preserve">(удлинители </w:t>
      </w:r>
      <w:r w:rsidR="006B1DC8">
        <w:rPr>
          <w:rFonts w:ascii="Times New Roman" w:hAnsi="Times New Roman" w:cs="Times New Roman"/>
          <w:bCs/>
          <w:sz w:val="28"/>
          <w:szCs w:val="28"/>
        </w:rPr>
        <w:t xml:space="preserve">выступающие должны </w:t>
      </w:r>
      <w:r w:rsidRPr="004D6EBE">
        <w:rPr>
          <w:rFonts w:ascii="Times New Roman" w:hAnsi="Times New Roman" w:cs="Times New Roman"/>
          <w:bCs/>
          <w:sz w:val="28"/>
          <w:szCs w:val="28"/>
        </w:rPr>
        <w:t>иметь свои)</w:t>
      </w:r>
      <w:r w:rsidR="006B1DC8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BE" w:rsidRDefault="004D6EBE" w:rsidP="004D6EBE">
      <w:pPr>
        <w:jc w:val="both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F21E0" w:rsidRDefault="00AF21E0" w:rsidP="00AB6CDA">
      <w:pPr>
        <w:jc w:val="right"/>
        <w:rPr>
          <w:sz w:val="28"/>
          <w:szCs w:val="28"/>
        </w:rPr>
      </w:pPr>
    </w:p>
    <w:p w:rsidR="00AB6CDA" w:rsidRDefault="00AB6CDA" w:rsidP="00AB6C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B6CDA" w:rsidRDefault="00AB6CDA" w:rsidP="004D6EBE">
      <w:pPr>
        <w:jc w:val="both"/>
        <w:rPr>
          <w:sz w:val="28"/>
          <w:szCs w:val="28"/>
        </w:rPr>
      </w:pPr>
    </w:p>
    <w:p w:rsidR="00AB6CDA" w:rsidRPr="00AF21E0" w:rsidRDefault="00AB6CDA" w:rsidP="00AB6CDA">
      <w:pPr>
        <w:jc w:val="center"/>
        <w:rPr>
          <w:b/>
          <w:sz w:val="28"/>
          <w:szCs w:val="28"/>
        </w:rPr>
      </w:pPr>
      <w:r w:rsidRPr="00AF21E0">
        <w:rPr>
          <w:b/>
          <w:sz w:val="28"/>
          <w:szCs w:val="28"/>
        </w:rPr>
        <w:t xml:space="preserve">Заявка </w:t>
      </w:r>
    </w:p>
    <w:p w:rsidR="00AB6CDA" w:rsidRPr="00AF21E0" w:rsidRDefault="00AB6CDA" w:rsidP="00AB6CDA">
      <w:pPr>
        <w:jc w:val="center"/>
        <w:rPr>
          <w:b/>
          <w:sz w:val="28"/>
          <w:szCs w:val="28"/>
        </w:rPr>
      </w:pPr>
      <w:r w:rsidRPr="00AF21E0">
        <w:rPr>
          <w:b/>
          <w:sz w:val="28"/>
          <w:szCs w:val="28"/>
        </w:rPr>
        <w:t xml:space="preserve">на участие обучающихся в </w:t>
      </w:r>
    </w:p>
    <w:p w:rsidR="00AB6CDA" w:rsidRPr="00AF21E0" w:rsidRDefault="00AB6CDA" w:rsidP="00AB6CDA">
      <w:pPr>
        <w:jc w:val="center"/>
        <w:rPr>
          <w:b/>
          <w:sz w:val="28"/>
          <w:szCs w:val="28"/>
        </w:rPr>
      </w:pPr>
      <w:proofErr w:type="gramStart"/>
      <w:r w:rsidRPr="00AF21E0">
        <w:rPr>
          <w:b/>
          <w:sz w:val="28"/>
          <w:szCs w:val="28"/>
        </w:rPr>
        <w:t>НПК  «</w:t>
      </w:r>
      <w:proofErr w:type="gramEnd"/>
      <w:r w:rsidRPr="00AF21E0">
        <w:rPr>
          <w:b/>
          <w:sz w:val="28"/>
          <w:szCs w:val="28"/>
        </w:rPr>
        <w:t>Первые ступени больших открытий 2020» и на питание</w:t>
      </w:r>
    </w:p>
    <w:tbl>
      <w:tblPr>
        <w:tblStyle w:val="ab"/>
        <w:tblW w:w="10795" w:type="dxa"/>
        <w:tblLook w:val="04A0" w:firstRow="1" w:lastRow="0" w:firstColumn="1" w:lastColumn="0" w:noHBand="0" w:noVBand="1"/>
      </w:tblPr>
      <w:tblGrid>
        <w:gridCol w:w="648"/>
        <w:gridCol w:w="2458"/>
        <w:gridCol w:w="3275"/>
        <w:gridCol w:w="2620"/>
        <w:gridCol w:w="1794"/>
      </w:tblGrid>
      <w:tr w:rsidR="00AB6CDA" w:rsidTr="009414AD">
        <w:trPr>
          <w:trHeight w:val="2345"/>
        </w:trPr>
        <w:tc>
          <w:tcPr>
            <w:tcW w:w="648" w:type="dxa"/>
          </w:tcPr>
          <w:p w:rsidR="00AB6CDA" w:rsidRPr="00AC69FF" w:rsidRDefault="00AB6CDA" w:rsidP="009414AD">
            <w:pPr>
              <w:rPr>
                <w:b/>
              </w:rPr>
            </w:pPr>
            <w:r w:rsidRPr="00AC69FF">
              <w:rPr>
                <w:b/>
              </w:rPr>
              <w:t>№</w:t>
            </w:r>
          </w:p>
        </w:tc>
        <w:tc>
          <w:tcPr>
            <w:tcW w:w="2458" w:type="dxa"/>
          </w:tcPr>
          <w:p w:rsidR="00AB6CDA" w:rsidRPr="00AC69FF" w:rsidRDefault="00AB6CDA" w:rsidP="009414AD">
            <w:pPr>
              <w:rPr>
                <w:b/>
              </w:rPr>
            </w:pPr>
            <w:r w:rsidRPr="00AC69FF">
              <w:rPr>
                <w:b/>
              </w:rPr>
              <w:t>Фамилия имя, класс, учреждение, город</w:t>
            </w:r>
          </w:p>
        </w:tc>
        <w:tc>
          <w:tcPr>
            <w:tcW w:w="3275" w:type="dxa"/>
          </w:tcPr>
          <w:p w:rsidR="00AB6CDA" w:rsidRPr="00AC69FF" w:rsidRDefault="00AB6CDA" w:rsidP="009414AD">
            <w:pPr>
              <w:rPr>
                <w:b/>
              </w:rPr>
            </w:pPr>
            <w:r w:rsidRPr="00AC69FF">
              <w:rPr>
                <w:b/>
              </w:rPr>
              <w:t xml:space="preserve">Тема работы </w:t>
            </w:r>
          </w:p>
        </w:tc>
        <w:tc>
          <w:tcPr>
            <w:tcW w:w="2620" w:type="dxa"/>
          </w:tcPr>
          <w:p w:rsidR="00AB6CDA" w:rsidRPr="00AC69FF" w:rsidRDefault="00AB6CDA" w:rsidP="009414AD">
            <w:pPr>
              <w:rPr>
                <w:b/>
              </w:rPr>
            </w:pPr>
            <w:r w:rsidRPr="00AC69FF">
              <w:rPr>
                <w:b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794" w:type="dxa"/>
          </w:tcPr>
          <w:p w:rsidR="00AB6CDA" w:rsidRPr="00AC69FF" w:rsidRDefault="00AB6CDA" w:rsidP="009414AD">
            <w:pPr>
              <w:rPr>
                <w:b/>
              </w:rPr>
            </w:pPr>
            <w:r w:rsidRPr="00AC69FF">
              <w:rPr>
                <w:b/>
              </w:rPr>
              <w:t>Желаемая секция</w:t>
            </w:r>
          </w:p>
        </w:tc>
      </w:tr>
      <w:tr w:rsidR="00AB6CDA" w:rsidTr="009414AD">
        <w:trPr>
          <w:trHeight w:val="793"/>
        </w:trPr>
        <w:tc>
          <w:tcPr>
            <w:tcW w:w="648" w:type="dxa"/>
          </w:tcPr>
          <w:p w:rsidR="00AB6CDA" w:rsidRPr="00AC69FF" w:rsidRDefault="00AB6CDA" w:rsidP="009414AD">
            <w:pPr>
              <w:rPr>
                <w:sz w:val="24"/>
                <w:szCs w:val="24"/>
              </w:rPr>
            </w:pPr>
            <w:r w:rsidRPr="00AC69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58" w:type="dxa"/>
          </w:tcPr>
          <w:p w:rsidR="00AB6CDA" w:rsidRPr="00AC69FF" w:rsidRDefault="00AB6CDA" w:rsidP="009414AD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AB6CDA" w:rsidRPr="00AC69FF" w:rsidRDefault="00AB6CDA" w:rsidP="009414A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AB6CDA" w:rsidRPr="00AC69FF" w:rsidRDefault="00AB6CDA" w:rsidP="009414AD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AB6CDA" w:rsidRPr="00AC69FF" w:rsidRDefault="00AB6CDA" w:rsidP="009414AD">
            <w:pPr>
              <w:rPr>
                <w:sz w:val="24"/>
                <w:szCs w:val="24"/>
              </w:rPr>
            </w:pPr>
          </w:p>
        </w:tc>
      </w:tr>
      <w:tr w:rsidR="00AB6CDA" w:rsidTr="009414AD">
        <w:trPr>
          <w:trHeight w:val="502"/>
        </w:trPr>
        <w:tc>
          <w:tcPr>
            <w:tcW w:w="648" w:type="dxa"/>
          </w:tcPr>
          <w:p w:rsidR="00AB6CDA" w:rsidRDefault="00AB6CDA" w:rsidP="009414AD">
            <w:r>
              <w:t>2</w:t>
            </w:r>
          </w:p>
        </w:tc>
        <w:tc>
          <w:tcPr>
            <w:tcW w:w="2458" w:type="dxa"/>
          </w:tcPr>
          <w:p w:rsidR="00AB6CDA" w:rsidRDefault="00AB6CDA" w:rsidP="009414AD"/>
        </w:tc>
        <w:tc>
          <w:tcPr>
            <w:tcW w:w="3275" w:type="dxa"/>
          </w:tcPr>
          <w:p w:rsidR="00AB6CDA" w:rsidRDefault="00AB6CDA" w:rsidP="009414AD"/>
        </w:tc>
        <w:tc>
          <w:tcPr>
            <w:tcW w:w="2620" w:type="dxa"/>
          </w:tcPr>
          <w:p w:rsidR="00AB6CDA" w:rsidRDefault="00AB6CDA" w:rsidP="009414AD"/>
        </w:tc>
        <w:tc>
          <w:tcPr>
            <w:tcW w:w="1794" w:type="dxa"/>
          </w:tcPr>
          <w:p w:rsidR="00AB6CDA" w:rsidRDefault="00AB6CDA" w:rsidP="009414AD"/>
        </w:tc>
      </w:tr>
      <w:tr w:rsidR="00AB6CDA" w:rsidTr="009414AD">
        <w:trPr>
          <w:trHeight w:val="502"/>
        </w:trPr>
        <w:tc>
          <w:tcPr>
            <w:tcW w:w="648" w:type="dxa"/>
          </w:tcPr>
          <w:p w:rsidR="00AB6CDA" w:rsidRDefault="00AB6CDA" w:rsidP="009414AD">
            <w:r>
              <w:t>3</w:t>
            </w:r>
          </w:p>
        </w:tc>
        <w:tc>
          <w:tcPr>
            <w:tcW w:w="2458" w:type="dxa"/>
          </w:tcPr>
          <w:p w:rsidR="00AB6CDA" w:rsidRDefault="00AB6CDA" w:rsidP="009414AD"/>
        </w:tc>
        <w:tc>
          <w:tcPr>
            <w:tcW w:w="3275" w:type="dxa"/>
          </w:tcPr>
          <w:p w:rsidR="00AB6CDA" w:rsidRDefault="00AB6CDA" w:rsidP="009414AD"/>
        </w:tc>
        <w:tc>
          <w:tcPr>
            <w:tcW w:w="2620" w:type="dxa"/>
          </w:tcPr>
          <w:p w:rsidR="00AB6CDA" w:rsidRDefault="00AB6CDA" w:rsidP="009414AD"/>
        </w:tc>
        <w:tc>
          <w:tcPr>
            <w:tcW w:w="1794" w:type="dxa"/>
          </w:tcPr>
          <w:p w:rsidR="00AB6CDA" w:rsidRDefault="00AB6CDA" w:rsidP="009414AD"/>
        </w:tc>
      </w:tr>
      <w:tr w:rsidR="00AB6CDA" w:rsidTr="009414AD">
        <w:trPr>
          <w:trHeight w:val="474"/>
        </w:trPr>
        <w:tc>
          <w:tcPr>
            <w:tcW w:w="648" w:type="dxa"/>
          </w:tcPr>
          <w:p w:rsidR="00AB6CDA" w:rsidRDefault="00AB6CDA" w:rsidP="009414AD"/>
        </w:tc>
        <w:tc>
          <w:tcPr>
            <w:tcW w:w="2458" w:type="dxa"/>
          </w:tcPr>
          <w:p w:rsidR="00AB6CDA" w:rsidRDefault="00AB6CDA" w:rsidP="009414AD"/>
        </w:tc>
        <w:tc>
          <w:tcPr>
            <w:tcW w:w="3275" w:type="dxa"/>
          </w:tcPr>
          <w:p w:rsidR="00AB6CDA" w:rsidRDefault="00AB6CDA" w:rsidP="009414AD"/>
        </w:tc>
        <w:tc>
          <w:tcPr>
            <w:tcW w:w="2620" w:type="dxa"/>
          </w:tcPr>
          <w:p w:rsidR="00AB6CDA" w:rsidRDefault="00AB6CDA" w:rsidP="009414AD"/>
        </w:tc>
        <w:tc>
          <w:tcPr>
            <w:tcW w:w="1794" w:type="dxa"/>
          </w:tcPr>
          <w:p w:rsidR="00AB6CDA" w:rsidRDefault="00AB6CDA" w:rsidP="009414AD"/>
        </w:tc>
      </w:tr>
    </w:tbl>
    <w:p w:rsidR="00AB6CDA" w:rsidRDefault="00AB6CDA" w:rsidP="00AB6CDA"/>
    <w:p w:rsidR="00AB6CDA" w:rsidRDefault="00AB6CDA" w:rsidP="00AB6CDA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 на питание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3"/>
        <w:gridCol w:w="4572"/>
      </w:tblGrid>
      <w:tr w:rsidR="00AB6CDA" w:rsidRPr="002322DE" w:rsidTr="009414AD">
        <w:tc>
          <w:tcPr>
            <w:tcW w:w="10456" w:type="dxa"/>
            <w:gridSpan w:val="2"/>
          </w:tcPr>
          <w:p w:rsidR="00AB6CDA" w:rsidRPr="002322DE" w:rsidRDefault="00AB6CDA" w:rsidP="009414AD">
            <w:pPr>
              <w:jc w:val="center"/>
              <w:rPr>
                <w:b/>
                <w:sz w:val="32"/>
                <w:szCs w:val="32"/>
              </w:rPr>
            </w:pPr>
            <w:r w:rsidRPr="002322DE">
              <w:rPr>
                <w:b/>
                <w:sz w:val="32"/>
                <w:szCs w:val="32"/>
              </w:rPr>
              <w:t>Укажите количество завтраков и обедов</w:t>
            </w:r>
          </w:p>
        </w:tc>
      </w:tr>
      <w:tr w:rsidR="00AB6CDA" w:rsidRPr="000A12AC" w:rsidTr="009414AD">
        <w:tc>
          <w:tcPr>
            <w:tcW w:w="10456" w:type="dxa"/>
            <w:gridSpan w:val="2"/>
          </w:tcPr>
          <w:p w:rsidR="00AB6CDA" w:rsidRPr="002322DE" w:rsidRDefault="00AB6CDA" w:rsidP="009414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этап 12</w:t>
            </w:r>
            <w:r w:rsidRPr="002322DE">
              <w:rPr>
                <w:sz w:val="32"/>
                <w:szCs w:val="32"/>
              </w:rPr>
              <w:t xml:space="preserve"> февраля г. Наро-Фоминск. </w:t>
            </w:r>
          </w:p>
        </w:tc>
      </w:tr>
      <w:tr w:rsidR="00AB6CDA" w:rsidRPr="000A12AC" w:rsidTr="009414AD">
        <w:tc>
          <w:tcPr>
            <w:tcW w:w="5653" w:type="dxa"/>
          </w:tcPr>
          <w:p w:rsidR="00AB6CDA" w:rsidRDefault="00AB6CDA" w:rsidP="009414AD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AB6CDA" w:rsidRPr="000A12AC" w:rsidRDefault="00AB6CDA" w:rsidP="009414AD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завтрака </w:t>
            </w:r>
            <w:r>
              <w:rPr>
                <w:sz w:val="32"/>
                <w:szCs w:val="32"/>
              </w:rPr>
              <w:t>100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  <w:r w:rsidRPr="002322DE">
              <w:rPr>
                <w:sz w:val="32"/>
                <w:szCs w:val="32"/>
              </w:rPr>
              <w:t xml:space="preserve">, обеда </w:t>
            </w:r>
            <w:r>
              <w:rPr>
                <w:sz w:val="32"/>
                <w:szCs w:val="32"/>
              </w:rPr>
              <w:t>150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AB6CDA" w:rsidRPr="002322DE" w:rsidRDefault="00AB6CDA" w:rsidP="009414AD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6CDA" w:rsidRPr="000A12AC" w:rsidRDefault="00AB6CDA" w:rsidP="00AB6CDA">
      <w:pPr>
        <w:jc w:val="center"/>
        <w:rPr>
          <w:sz w:val="32"/>
          <w:szCs w:val="32"/>
        </w:rPr>
      </w:pPr>
    </w:p>
    <w:p w:rsidR="00AB6CDA" w:rsidRDefault="00AB6CDA" w:rsidP="00AB6CDA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 на питание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3"/>
        <w:gridCol w:w="4572"/>
      </w:tblGrid>
      <w:tr w:rsidR="00AB6CDA" w:rsidRPr="002322DE" w:rsidTr="009414AD">
        <w:tc>
          <w:tcPr>
            <w:tcW w:w="10456" w:type="dxa"/>
            <w:gridSpan w:val="2"/>
          </w:tcPr>
          <w:p w:rsidR="00AB6CDA" w:rsidRPr="002322DE" w:rsidRDefault="00AB6CDA" w:rsidP="009414AD">
            <w:pPr>
              <w:jc w:val="center"/>
              <w:rPr>
                <w:b/>
                <w:sz w:val="32"/>
                <w:szCs w:val="32"/>
              </w:rPr>
            </w:pPr>
            <w:r w:rsidRPr="002322DE">
              <w:rPr>
                <w:b/>
                <w:sz w:val="32"/>
                <w:szCs w:val="32"/>
              </w:rPr>
              <w:t>Укажите количество завтраков и обедов</w:t>
            </w:r>
          </w:p>
        </w:tc>
      </w:tr>
      <w:tr w:rsidR="00AB6CDA" w:rsidRPr="002322DE" w:rsidTr="009414AD">
        <w:tc>
          <w:tcPr>
            <w:tcW w:w="10456" w:type="dxa"/>
            <w:gridSpan w:val="2"/>
          </w:tcPr>
          <w:p w:rsidR="00AB6CDA" w:rsidRPr="002322DE" w:rsidRDefault="00AB6CDA" w:rsidP="009414AD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1 этап г. Реутов </w:t>
            </w:r>
            <w:r>
              <w:rPr>
                <w:sz w:val="32"/>
                <w:szCs w:val="32"/>
              </w:rPr>
              <w:t>13</w:t>
            </w:r>
            <w:r w:rsidRPr="002322DE">
              <w:rPr>
                <w:sz w:val="32"/>
                <w:szCs w:val="32"/>
              </w:rPr>
              <w:t xml:space="preserve"> февраля </w:t>
            </w:r>
          </w:p>
        </w:tc>
      </w:tr>
      <w:tr w:rsidR="00AB6CDA" w:rsidRPr="002322DE" w:rsidTr="009414AD">
        <w:tc>
          <w:tcPr>
            <w:tcW w:w="5653" w:type="dxa"/>
          </w:tcPr>
          <w:p w:rsidR="00AB6CDA" w:rsidRDefault="00AB6CDA" w:rsidP="009414AD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AB6CDA" w:rsidRPr="002322DE" w:rsidRDefault="00AB6CDA" w:rsidP="009414AD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>Завтрака</w:t>
            </w:r>
            <w:r>
              <w:rPr>
                <w:sz w:val="32"/>
                <w:szCs w:val="32"/>
              </w:rPr>
              <w:t xml:space="preserve"> 100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  <w:r w:rsidRPr="002322DE">
              <w:rPr>
                <w:sz w:val="32"/>
                <w:szCs w:val="32"/>
              </w:rPr>
              <w:t xml:space="preserve">, обеда </w:t>
            </w:r>
            <w:r>
              <w:rPr>
                <w:sz w:val="32"/>
                <w:szCs w:val="32"/>
              </w:rPr>
              <w:t>15</w:t>
            </w:r>
            <w:r w:rsidRPr="002322DE">
              <w:rPr>
                <w:sz w:val="32"/>
                <w:szCs w:val="32"/>
              </w:rPr>
              <w:t xml:space="preserve">0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AB6CDA" w:rsidRPr="002322DE" w:rsidRDefault="00AB6CDA" w:rsidP="009414AD">
            <w:pPr>
              <w:jc w:val="center"/>
              <w:rPr>
                <w:sz w:val="32"/>
                <w:szCs w:val="32"/>
              </w:rPr>
            </w:pPr>
          </w:p>
        </w:tc>
      </w:tr>
      <w:tr w:rsidR="00AB6CDA" w:rsidRPr="002322DE" w:rsidTr="009414AD">
        <w:tc>
          <w:tcPr>
            <w:tcW w:w="10456" w:type="dxa"/>
            <w:gridSpan w:val="2"/>
          </w:tcPr>
          <w:p w:rsidR="00AB6CDA" w:rsidRPr="002322DE" w:rsidRDefault="00AB6CDA" w:rsidP="009414AD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2 этап г. Реутов </w:t>
            </w:r>
            <w:r>
              <w:rPr>
                <w:sz w:val="32"/>
                <w:szCs w:val="32"/>
              </w:rPr>
              <w:t>14</w:t>
            </w:r>
            <w:r w:rsidRPr="002322DE">
              <w:rPr>
                <w:sz w:val="32"/>
                <w:szCs w:val="32"/>
              </w:rPr>
              <w:t xml:space="preserve"> февраля </w:t>
            </w:r>
          </w:p>
        </w:tc>
      </w:tr>
      <w:tr w:rsidR="00AB6CDA" w:rsidRPr="000A12AC" w:rsidTr="009414AD">
        <w:tc>
          <w:tcPr>
            <w:tcW w:w="5653" w:type="dxa"/>
          </w:tcPr>
          <w:p w:rsidR="00AB6CDA" w:rsidRDefault="00AB6CDA" w:rsidP="009414AD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AB6CDA" w:rsidRPr="002322DE" w:rsidRDefault="00AB6CDA" w:rsidP="009414AD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завтрака </w:t>
            </w:r>
            <w:r>
              <w:rPr>
                <w:sz w:val="32"/>
                <w:szCs w:val="32"/>
              </w:rPr>
              <w:t>100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  <w:r w:rsidRPr="002322DE">
              <w:rPr>
                <w:sz w:val="32"/>
                <w:szCs w:val="32"/>
              </w:rPr>
              <w:t xml:space="preserve">, обеда </w:t>
            </w:r>
            <w:r>
              <w:rPr>
                <w:sz w:val="32"/>
                <w:szCs w:val="32"/>
              </w:rPr>
              <w:t>15</w:t>
            </w:r>
            <w:r w:rsidRPr="002322DE">
              <w:rPr>
                <w:sz w:val="32"/>
                <w:szCs w:val="32"/>
              </w:rPr>
              <w:t xml:space="preserve">0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AB6CDA" w:rsidRPr="002322DE" w:rsidRDefault="00AB6CDA" w:rsidP="009414AD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6CDA" w:rsidRPr="000A12AC" w:rsidRDefault="00AB6CDA" w:rsidP="00AB6CDA">
      <w:pPr>
        <w:jc w:val="center"/>
        <w:rPr>
          <w:sz w:val="32"/>
          <w:szCs w:val="32"/>
        </w:rPr>
      </w:pPr>
    </w:p>
    <w:p w:rsidR="00AB6CDA" w:rsidRPr="002E7595" w:rsidRDefault="00AB6CDA" w:rsidP="004D6EBE">
      <w:pPr>
        <w:jc w:val="both"/>
        <w:rPr>
          <w:sz w:val="28"/>
          <w:szCs w:val="28"/>
        </w:rPr>
      </w:pPr>
    </w:p>
    <w:sectPr w:rsidR="00AB6CDA" w:rsidRPr="002E7595" w:rsidSect="008601CA">
      <w:pgSz w:w="11906" w:h="16838"/>
      <w:pgMar w:top="1134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00006BFC"/>
    <w:lvl w:ilvl="0" w:tplc="00007F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4E1511"/>
    <w:multiLevelType w:val="hybridMultilevel"/>
    <w:tmpl w:val="A62EBD7E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D6E9E"/>
    <w:multiLevelType w:val="hybridMultilevel"/>
    <w:tmpl w:val="DBC25AA2"/>
    <w:lvl w:ilvl="0" w:tplc="CEC4B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97057"/>
    <w:multiLevelType w:val="hybridMultilevel"/>
    <w:tmpl w:val="F154C934"/>
    <w:lvl w:ilvl="0" w:tplc="7B7CC7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CC2049"/>
    <w:multiLevelType w:val="hybridMultilevel"/>
    <w:tmpl w:val="B7163D56"/>
    <w:lvl w:ilvl="0" w:tplc="CEC4B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817A6"/>
    <w:multiLevelType w:val="hybridMultilevel"/>
    <w:tmpl w:val="D220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576FA"/>
    <w:multiLevelType w:val="hybridMultilevel"/>
    <w:tmpl w:val="5DA4F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5D0"/>
    <w:multiLevelType w:val="hybridMultilevel"/>
    <w:tmpl w:val="5C08167A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3D9C"/>
    <w:multiLevelType w:val="hybridMultilevel"/>
    <w:tmpl w:val="A4D06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A61B00"/>
    <w:multiLevelType w:val="hybridMultilevel"/>
    <w:tmpl w:val="E652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33C2"/>
    <w:multiLevelType w:val="multilevel"/>
    <w:tmpl w:val="B60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10B57"/>
    <w:multiLevelType w:val="hybridMultilevel"/>
    <w:tmpl w:val="5B6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9084A"/>
    <w:multiLevelType w:val="hybridMultilevel"/>
    <w:tmpl w:val="7846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646F9"/>
    <w:multiLevelType w:val="hybridMultilevel"/>
    <w:tmpl w:val="3F60B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94623"/>
    <w:multiLevelType w:val="hybridMultilevel"/>
    <w:tmpl w:val="40707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4113A"/>
    <w:multiLevelType w:val="hybridMultilevel"/>
    <w:tmpl w:val="3260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22227"/>
    <w:multiLevelType w:val="hybridMultilevel"/>
    <w:tmpl w:val="B6F4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362EC"/>
    <w:multiLevelType w:val="hybridMultilevel"/>
    <w:tmpl w:val="67965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A6BE3"/>
    <w:multiLevelType w:val="hybridMultilevel"/>
    <w:tmpl w:val="B2B8B160"/>
    <w:lvl w:ilvl="0" w:tplc="A622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A725B"/>
    <w:multiLevelType w:val="hybridMultilevel"/>
    <w:tmpl w:val="3DB48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20"/>
  </w:num>
  <w:num w:numId="5">
    <w:abstractNumId w:val="10"/>
  </w:num>
  <w:num w:numId="6">
    <w:abstractNumId w:val="12"/>
  </w:num>
  <w:num w:numId="7">
    <w:abstractNumId w:val="16"/>
  </w:num>
  <w:num w:numId="8">
    <w:abstractNumId w:val="23"/>
  </w:num>
  <w:num w:numId="9">
    <w:abstractNumId w:val="19"/>
  </w:num>
  <w:num w:numId="10">
    <w:abstractNumId w:val="15"/>
  </w:num>
  <w:num w:numId="11">
    <w:abstractNumId w:val="18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5"/>
  </w:num>
  <w:num w:numId="21">
    <w:abstractNumId w:val="7"/>
  </w:num>
  <w:num w:numId="22">
    <w:abstractNumId w:val="1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95"/>
    <w:rsid w:val="00003374"/>
    <w:rsid w:val="00007182"/>
    <w:rsid w:val="00027C29"/>
    <w:rsid w:val="00040AD3"/>
    <w:rsid w:val="00097613"/>
    <w:rsid w:val="000A3435"/>
    <w:rsid w:val="000A374D"/>
    <w:rsid w:val="000E4CCE"/>
    <w:rsid w:val="001E7F7F"/>
    <w:rsid w:val="002142CA"/>
    <w:rsid w:val="00260476"/>
    <w:rsid w:val="00296DAF"/>
    <w:rsid w:val="002A5EBC"/>
    <w:rsid w:val="002E7595"/>
    <w:rsid w:val="00346680"/>
    <w:rsid w:val="003651DD"/>
    <w:rsid w:val="0039704A"/>
    <w:rsid w:val="004933D9"/>
    <w:rsid w:val="004D6EBE"/>
    <w:rsid w:val="0056264B"/>
    <w:rsid w:val="00582EA7"/>
    <w:rsid w:val="00590F77"/>
    <w:rsid w:val="00592A2C"/>
    <w:rsid w:val="005C2287"/>
    <w:rsid w:val="005D0799"/>
    <w:rsid w:val="006446C3"/>
    <w:rsid w:val="00652FF5"/>
    <w:rsid w:val="006B1DC8"/>
    <w:rsid w:val="006F47CD"/>
    <w:rsid w:val="006F63D1"/>
    <w:rsid w:val="0073245A"/>
    <w:rsid w:val="007723B8"/>
    <w:rsid w:val="007C78CF"/>
    <w:rsid w:val="007D4EE6"/>
    <w:rsid w:val="007E20E8"/>
    <w:rsid w:val="008601CA"/>
    <w:rsid w:val="00875EA5"/>
    <w:rsid w:val="009574EE"/>
    <w:rsid w:val="009D75CC"/>
    <w:rsid w:val="00A10795"/>
    <w:rsid w:val="00A3203E"/>
    <w:rsid w:val="00A45FF4"/>
    <w:rsid w:val="00A4652B"/>
    <w:rsid w:val="00AB0FD7"/>
    <w:rsid w:val="00AB6CDA"/>
    <w:rsid w:val="00AF21E0"/>
    <w:rsid w:val="00AF45D8"/>
    <w:rsid w:val="00B247E0"/>
    <w:rsid w:val="00B96414"/>
    <w:rsid w:val="00BE45C5"/>
    <w:rsid w:val="00C202C7"/>
    <w:rsid w:val="00C9047D"/>
    <w:rsid w:val="00CA4586"/>
    <w:rsid w:val="00CF57CC"/>
    <w:rsid w:val="00DB57D3"/>
    <w:rsid w:val="00E158F7"/>
    <w:rsid w:val="00E35170"/>
    <w:rsid w:val="00E717D4"/>
    <w:rsid w:val="00EE123B"/>
    <w:rsid w:val="00EE3830"/>
    <w:rsid w:val="00F70A96"/>
    <w:rsid w:val="00F85701"/>
    <w:rsid w:val="00FC556E"/>
    <w:rsid w:val="00FE362D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82894A-AB13-4513-9E82-65C4FD5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759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E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Текст1"/>
    <w:basedOn w:val="a"/>
    <w:rsid w:val="002E7595"/>
    <w:pPr>
      <w:suppressAutoHyphens/>
    </w:pPr>
    <w:rPr>
      <w:rFonts w:ascii="Courier New" w:hAnsi="Courier New"/>
      <w:lang w:eastAsia="ar-SA"/>
    </w:rPr>
  </w:style>
  <w:style w:type="paragraph" w:styleId="a5">
    <w:name w:val="List Paragraph"/>
    <w:basedOn w:val="a"/>
    <w:uiPriority w:val="34"/>
    <w:qFormat/>
    <w:rsid w:val="002E7595"/>
    <w:pPr>
      <w:ind w:left="720"/>
      <w:contextualSpacing/>
    </w:pPr>
  </w:style>
  <w:style w:type="paragraph" w:styleId="a6">
    <w:name w:val="No Spacing"/>
    <w:link w:val="a7"/>
    <w:uiPriority w:val="1"/>
    <w:qFormat/>
    <w:rsid w:val="00875EA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F47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7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BE45C5"/>
  </w:style>
  <w:style w:type="character" w:styleId="aa">
    <w:name w:val="Hyperlink"/>
    <w:uiPriority w:val="99"/>
    <w:rsid w:val="00BE45C5"/>
    <w:rPr>
      <w:color w:val="0000FF"/>
      <w:u w:val="single"/>
    </w:rPr>
  </w:style>
  <w:style w:type="paragraph" w:customStyle="1" w:styleId="10">
    <w:name w:val="Абзац списка1"/>
    <w:basedOn w:val="a"/>
    <w:uiPriority w:val="99"/>
    <w:rsid w:val="00BE45C5"/>
    <w:pPr>
      <w:ind w:left="720"/>
      <w:contextualSpacing/>
    </w:pPr>
    <w:rPr>
      <w:rFonts w:eastAsia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A4586"/>
    <w:rPr>
      <w:color w:val="605E5C"/>
      <w:shd w:val="clear" w:color="auto" w:fill="E1DFDD"/>
    </w:rPr>
  </w:style>
  <w:style w:type="paragraph" w:customStyle="1" w:styleId="Default">
    <w:name w:val="Default"/>
    <w:rsid w:val="00097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AB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sentmsg?mailto=mailto%3alyceum_reutov@mail.ru" TargetMode="External"/><Relationship Id="rId13" Type="http://schemas.openxmlformats.org/officeDocument/2006/relationships/hyperlink" Target="mailto:rusakova2010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nferenz.klenova@mail.ru" TargetMode="External"/><Relationship Id="rId12" Type="http://schemas.openxmlformats.org/officeDocument/2006/relationships/hyperlink" Target="mailto:svetljakovna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eacode.com/online/udc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vetljakovna@gmail.com" TargetMode="External"/><Relationship Id="rId11" Type="http://schemas.openxmlformats.org/officeDocument/2006/relationships/hyperlink" Target="https://nf-sch4.edumsko.ru/activity/nau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" TargetMode="External"/><Relationship Id="rId10" Type="http://schemas.openxmlformats.org/officeDocument/2006/relationships/hyperlink" Target="https://nf-sch4.edumsko.ru/activity/nau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z.klenova@mail.ru" TargetMode="External"/><Relationship Id="rId14" Type="http://schemas.openxmlformats.org/officeDocument/2006/relationships/hyperlink" Target="mailto:conferenz.kle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658D-BF85-4177-946D-3814FEAC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лукахина</dc:creator>
  <cp:lastModifiedBy>Ирина В. Клёнова</cp:lastModifiedBy>
  <cp:revision>4</cp:revision>
  <cp:lastPrinted>2020-01-13T06:01:00Z</cp:lastPrinted>
  <dcterms:created xsi:type="dcterms:W3CDTF">2020-01-13T06:02:00Z</dcterms:created>
  <dcterms:modified xsi:type="dcterms:W3CDTF">2020-01-13T06:26:00Z</dcterms:modified>
</cp:coreProperties>
</file>