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2A" w:rsidRPr="00726E9C" w:rsidRDefault="00726E9C" w:rsidP="00597C36">
      <w:pPr>
        <w:jc w:val="center"/>
        <w:rPr>
          <w:b/>
          <w:sz w:val="28"/>
          <w:szCs w:val="28"/>
        </w:rPr>
      </w:pPr>
      <w:r w:rsidRPr="00726E9C">
        <w:rPr>
          <w:b/>
          <w:sz w:val="28"/>
          <w:szCs w:val="28"/>
        </w:rPr>
        <w:t>РАСПРЕДЕЛЕНИЕ СЕКЦИЙ ПО КАБИНЕТАМ</w:t>
      </w:r>
    </w:p>
    <w:tbl>
      <w:tblPr>
        <w:tblStyle w:val="-63"/>
        <w:tblW w:w="0" w:type="auto"/>
        <w:tblLook w:val="04A0" w:firstRow="1" w:lastRow="0" w:firstColumn="1" w:lastColumn="0" w:noHBand="0" w:noVBand="1"/>
      </w:tblPr>
      <w:tblGrid>
        <w:gridCol w:w="4974"/>
        <w:gridCol w:w="5380"/>
      </w:tblGrid>
      <w:tr w:rsidR="00E237B7" w:rsidRPr="00E237B7" w:rsidTr="00E23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jc w:val="center"/>
              <w:rPr>
                <w:color w:val="auto"/>
              </w:rPr>
            </w:pPr>
            <w:r w:rsidRPr="00E237B7">
              <w:rPr>
                <w:color w:val="auto"/>
              </w:rPr>
              <w:t>НАЗВАНИЕ СЕКЦИИ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7B7">
              <w:rPr>
                <w:color w:val="auto"/>
              </w:rPr>
              <w:t>НОМЕР КАБИНЕТА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МАТЕМАТИКА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405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ИНФОРМАТИКА И АВТОМАТИЗИРОВАННЫЕ СИСТЕМЫ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406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ФИЗИКА И ПОЗНАНИЕ МИРА</w:t>
            </w:r>
          </w:p>
        </w:tc>
        <w:tc>
          <w:tcPr>
            <w:tcW w:w="5380" w:type="dxa"/>
          </w:tcPr>
          <w:p w:rsidR="00726E9C" w:rsidRPr="00E237B7" w:rsidRDefault="00726E9C" w:rsidP="00F96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20</w:t>
            </w:r>
            <w:r w:rsidR="00F96310">
              <w:rPr>
                <w:b/>
                <w:color w:val="auto"/>
                <w:sz w:val="28"/>
                <w:szCs w:val="28"/>
              </w:rPr>
              <w:t>8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ИНЖЕНЕРНОЕ ДЕЛО</w:t>
            </w:r>
          </w:p>
        </w:tc>
        <w:tc>
          <w:tcPr>
            <w:tcW w:w="5380" w:type="dxa"/>
          </w:tcPr>
          <w:p w:rsidR="00726E9C" w:rsidRPr="00E237B7" w:rsidRDefault="00726E9C" w:rsidP="00E2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415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ИНЖЕНЕРНОЕ ТВОРЧЕСТВО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412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БИОЛОГИЯ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402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ЭКОЛОГИЯ ЧЕЛОВЕКА И ОКРУЖАЮЩЕЙ СРЕДЫ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203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НАУКИ ОБ ОКРУЖАЮЩЕЙ СРЕДЕ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301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СОЦИАЛЬНЫЕ НАУКИ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413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  <w:tr w:rsidR="00E237B7" w:rsidRPr="00E237B7" w:rsidTr="00E237B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ИСТОРИЯ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304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 xml:space="preserve">ИСКУССТВО И ЛИТЕРАТУРА 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305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ИНОСТРАННЫЕ ЯЗЫКИ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407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ФИЛОЛОГИЯ</w:t>
            </w:r>
          </w:p>
        </w:tc>
        <w:tc>
          <w:tcPr>
            <w:tcW w:w="5380" w:type="dxa"/>
          </w:tcPr>
          <w:p w:rsidR="00726E9C" w:rsidRPr="00E237B7" w:rsidRDefault="00726E9C" w:rsidP="00F96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20</w:t>
            </w:r>
            <w:r w:rsidR="00F96310">
              <w:rPr>
                <w:b/>
                <w:color w:val="auto"/>
                <w:sz w:val="28"/>
                <w:szCs w:val="28"/>
              </w:rPr>
              <w:t>9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(левое крыло)</w:t>
            </w:r>
            <w:bookmarkStart w:id="0" w:name="_GoBack"/>
            <w:bookmarkEnd w:id="0"/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 ГУМАНИТАРИЙ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217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 ИССЛЕДОВАТЕЛЬ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309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ЮНИОР-НАТУРАЛИСТ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310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ЮНИОР-ТЕХНИК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218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ЮНИОР-ЭКСПЕРИМЕНТАТОР</w:t>
            </w:r>
          </w:p>
        </w:tc>
        <w:tc>
          <w:tcPr>
            <w:tcW w:w="5380" w:type="dxa"/>
          </w:tcPr>
          <w:p w:rsidR="00726E9C" w:rsidRPr="00E237B7" w:rsidRDefault="00726E9C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37B7">
              <w:rPr>
                <w:b/>
                <w:color w:val="auto"/>
                <w:sz w:val="28"/>
                <w:szCs w:val="28"/>
              </w:rPr>
              <w:t>316</w:t>
            </w:r>
            <w:r w:rsidR="00E237B7">
              <w:rPr>
                <w:b/>
                <w:color w:val="auto"/>
                <w:sz w:val="28"/>
                <w:szCs w:val="28"/>
              </w:rPr>
              <w:t xml:space="preserve"> </w:t>
            </w:r>
            <w:r w:rsidR="00E237B7" w:rsidRPr="00E237B7">
              <w:rPr>
                <w:color w:val="auto"/>
                <w:sz w:val="28"/>
                <w:szCs w:val="28"/>
              </w:rPr>
              <w:t>(</w:t>
            </w:r>
            <w:r w:rsidR="00E237B7">
              <w:rPr>
                <w:color w:val="auto"/>
                <w:sz w:val="28"/>
                <w:szCs w:val="28"/>
              </w:rPr>
              <w:t>правое</w:t>
            </w:r>
            <w:r w:rsidR="00E237B7" w:rsidRPr="00E237B7">
              <w:rPr>
                <w:color w:val="auto"/>
                <w:sz w:val="28"/>
                <w:szCs w:val="28"/>
              </w:rPr>
              <w:t xml:space="preserve"> крыло)</w:t>
            </w:r>
          </w:p>
        </w:tc>
      </w:tr>
    </w:tbl>
    <w:p w:rsidR="00597C36" w:rsidRDefault="00597C36" w:rsidP="00597C36">
      <w:pPr>
        <w:jc w:val="center"/>
      </w:pPr>
    </w:p>
    <w:sectPr w:rsidR="00597C36" w:rsidSect="00597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36"/>
    <w:rsid w:val="00141F75"/>
    <w:rsid w:val="00597C36"/>
    <w:rsid w:val="00726E9C"/>
    <w:rsid w:val="00D3052A"/>
    <w:rsid w:val="00E237B7"/>
    <w:rsid w:val="00F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6DE7-9A5A-4F2C-AC95-DA99747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3">
    <w:name w:val="Grid Table 2 Accent 3"/>
    <w:basedOn w:val="a1"/>
    <w:uiPriority w:val="47"/>
    <w:rsid w:val="00726E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53">
    <w:name w:val="Grid Table 5 Dark Accent 3"/>
    <w:basedOn w:val="a1"/>
    <w:uiPriority w:val="50"/>
    <w:rsid w:val="00726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3">
    <w:name w:val="Grid Table 6 Colorful Accent 3"/>
    <w:basedOn w:val="a1"/>
    <w:uiPriority w:val="51"/>
    <w:rsid w:val="00726E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3</cp:revision>
  <dcterms:created xsi:type="dcterms:W3CDTF">2023-02-14T09:48:00Z</dcterms:created>
  <dcterms:modified xsi:type="dcterms:W3CDTF">2023-02-15T05:50:00Z</dcterms:modified>
</cp:coreProperties>
</file>