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01" w:rsidRDefault="00524C01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A03">
        <w:rPr>
          <w:rFonts w:ascii="Times New Roman" w:hAnsi="Times New Roman" w:cs="Times New Roman"/>
          <w:b/>
          <w:sz w:val="32"/>
          <w:szCs w:val="32"/>
        </w:rPr>
        <w:t>Методические материалы</w:t>
      </w:r>
    </w:p>
    <w:p w:rsidR="00176A03" w:rsidRPr="00176A03" w:rsidRDefault="00176A03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C01" w:rsidRPr="00176A03" w:rsidRDefault="007B55E7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Использование данных материалов позволит психологически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подготовить детей и их родителей к написанию Всероссийских проверочных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работ (ВПР), сформировать положительное  отношение  к  ВПР как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диагн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>стической процедуре.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Кроме того, здесь учитель-предметник также сможет найти полезный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матер</w:t>
      </w:r>
      <w:r w:rsidRPr="00176A03">
        <w:rPr>
          <w:rFonts w:ascii="Times New Roman" w:hAnsi="Times New Roman" w:cs="Times New Roman"/>
          <w:sz w:val="28"/>
          <w:szCs w:val="28"/>
        </w:rPr>
        <w:t>и</w:t>
      </w:r>
      <w:r w:rsidRPr="00176A03">
        <w:rPr>
          <w:rFonts w:ascii="Times New Roman" w:hAnsi="Times New Roman" w:cs="Times New Roman"/>
          <w:sz w:val="28"/>
          <w:szCs w:val="28"/>
        </w:rPr>
        <w:t>ал для организации систематического повторения учебного материала.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Все это поможет всем участникам образовательного процесса снять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напр</w:t>
      </w:r>
      <w:r w:rsidRPr="00176A03">
        <w:rPr>
          <w:rFonts w:ascii="Times New Roman" w:hAnsi="Times New Roman" w:cs="Times New Roman"/>
          <w:sz w:val="28"/>
          <w:szCs w:val="28"/>
        </w:rPr>
        <w:t>я</w:t>
      </w:r>
      <w:r w:rsidRPr="00176A03">
        <w:rPr>
          <w:rFonts w:ascii="Times New Roman" w:hAnsi="Times New Roman" w:cs="Times New Roman"/>
          <w:sz w:val="28"/>
          <w:szCs w:val="28"/>
        </w:rPr>
        <w:t>женность перед ВПР, что, безусловно, позволит ученикам успешнее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выполнить работу.</w:t>
      </w:r>
    </w:p>
    <w:p w:rsidR="00524C01" w:rsidRPr="00176A03" w:rsidRDefault="00176A03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В настоящее время  одной из  оценочных  процедур  Единой 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01" w:rsidRPr="00176A03">
        <w:rPr>
          <w:rFonts w:ascii="Times New Roman" w:hAnsi="Times New Roman" w:cs="Times New Roman"/>
          <w:sz w:val="28"/>
          <w:szCs w:val="28"/>
        </w:rPr>
        <w:t>оценки  качества образования в школе являются Всероссийские проверочные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01" w:rsidRPr="00176A03">
        <w:rPr>
          <w:rFonts w:ascii="Times New Roman" w:hAnsi="Times New Roman" w:cs="Times New Roman"/>
          <w:sz w:val="28"/>
          <w:szCs w:val="28"/>
        </w:rPr>
        <w:t>работы (ВПР).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b/>
          <w:sz w:val="28"/>
          <w:szCs w:val="28"/>
        </w:rPr>
        <w:t>Цель ВПР</w:t>
      </w:r>
      <w:r w:rsidRPr="00176A03">
        <w:rPr>
          <w:rFonts w:ascii="Times New Roman" w:hAnsi="Times New Roman" w:cs="Times New Roman"/>
          <w:sz w:val="28"/>
          <w:szCs w:val="28"/>
        </w:rPr>
        <w:t xml:space="preserve">  –  обеспечение единства образовате</w:t>
      </w:r>
      <w:r w:rsidR="00176A03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176A03">
        <w:rPr>
          <w:rFonts w:ascii="Times New Roman" w:hAnsi="Times New Roman" w:cs="Times New Roman"/>
          <w:sz w:val="28"/>
          <w:szCs w:val="28"/>
        </w:rPr>
        <w:t>пространства</w:t>
      </w:r>
      <w:r w:rsidR="006563EC">
        <w:rPr>
          <w:rFonts w:ascii="Times New Roman" w:hAnsi="Times New Roman" w:cs="Times New Roman"/>
          <w:sz w:val="28"/>
          <w:szCs w:val="28"/>
        </w:rPr>
        <w:t>.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Российской Федерации и поддержки введения Федерального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государс</w:t>
      </w:r>
      <w:r w:rsidRPr="00176A03">
        <w:rPr>
          <w:rFonts w:ascii="Times New Roman" w:hAnsi="Times New Roman" w:cs="Times New Roman"/>
          <w:sz w:val="28"/>
          <w:szCs w:val="28"/>
        </w:rPr>
        <w:t>т</w:t>
      </w:r>
      <w:r w:rsidRPr="00176A03">
        <w:rPr>
          <w:rFonts w:ascii="Times New Roman" w:hAnsi="Times New Roman" w:cs="Times New Roman"/>
          <w:sz w:val="28"/>
          <w:szCs w:val="28"/>
        </w:rPr>
        <w:t>венного образовательного стандарта за счет предоставления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образовательным организациям единых проверочных материалов и единых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критериев оценивания учебных достижений.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Важно  помнить  и говорить  о том, что Всероссийские проверочные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р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>боты не являются итоговой аттестацией обучающихся, а представляют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собой аналог годовых контрольных работ, традиционно проводившихся</w:t>
      </w:r>
      <w:r w:rsidR="006563EC">
        <w:rPr>
          <w:rFonts w:ascii="Times New Roman" w:hAnsi="Times New Roman" w:cs="Times New Roman"/>
          <w:sz w:val="28"/>
          <w:szCs w:val="28"/>
        </w:rPr>
        <w:t xml:space="preserve"> ранее в </w:t>
      </w:r>
      <w:r w:rsidRPr="00176A03">
        <w:rPr>
          <w:rFonts w:ascii="Times New Roman" w:hAnsi="Times New Roman" w:cs="Times New Roman"/>
          <w:sz w:val="28"/>
          <w:szCs w:val="28"/>
        </w:rPr>
        <w:t>школах.  Они позволяют определить количество и уровень знаний,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которые были получены в течение учебного года.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 оценке качества образования заинтересованы все: государство,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общ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>ство, образовательные учреждения, учителя, ученики и их родители. У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каждой из сторон свои потребности и свои способы использования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полученных в р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>зультате такой оценки данных  –  от планирования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индивидуальной работы с каждым школьником до анализа текущего</w:t>
      </w:r>
      <w:r w:rsidR="006563EC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состояния системы образования и фо</w:t>
      </w:r>
      <w:r w:rsidR="00DA7244" w:rsidRPr="00176A03">
        <w:rPr>
          <w:rFonts w:ascii="Times New Roman" w:hAnsi="Times New Roman" w:cs="Times New Roman"/>
          <w:sz w:val="28"/>
          <w:szCs w:val="28"/>
        </w:rPr>
        <w:t>рмирования программ ее развития.</w:t>
      </w:r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Всероссийские проверочные работы (ВПР)  –  это контрольные работы по ра</w:t>
      </w:r>
      <w:r w:rsidRPr="00176A03">
        <w:rPr>
          <w:rFonts w:ascii="Times New Roman" w:hAnsi="Times New Roman" w:cs="Times New Roman"/>
          <w:sz w:val="28"/>
          <w:szCs w:val="28"/>
        </w:rPr>
        <w:t>з</w:t>
      </w:r>
      <w:r w:rsidRPr="00176A03">
        <w:rPr>
          <w:rFonts w:ascii="Times New Roman" w:hAnsi="Times New Roman" w:cs="Times New Roman"/>
          <w:sz w:val="28"/>
          <w:szCs w:val="28"/>
        </w:rPr>
        <w:t xml:space="preserve">личным предметам, проводимые для школьников всей страны.  ВПР могут проводиться в начале и в конце учебного года. 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 2018/2019 учебном году Всероссийские проверочные работы в марте-апреле 2019 года пройдут для 4  –  8 и 11классов по предметам школьной пр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>граммы: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4 класс – русский язык, математика, окружающий мир</w:t>
      </w:r>
      <w:r w:rsidR="00176A03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5 класс – русский язык, математика, история, биология</w:t>
      </w:r>
      <w:r w:rsidR="00176A03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6 класс  –  русский язык, математика, география, </w:t>
      </w:r>
      <w:proofErr w:type="spellStart"/>
      <w:r w:rsidRPr="00176A03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>, биология</w:t>
      </w:r>
      <w:r w:rsidR="00176A03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>7 класс  –  русский язык, математика,  география, обществознание, история, биология, иностранный язык, физика</w:t>
      </w:r>
      <w:r w:rsidR="00176A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>8 класс  –  русский язык, математика,  география, обществознание, история, биология, физика, химия</w:t>
      </w:r>
      <w:r w:rsidR="00176A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>11 класс  –  иностранный язык,  география (может проводиться в 10 классе), физика, химия, история, биология.</w:t>
      </w:r>
      <w:proofErr w:type="gramEnd"/>
    </w:p>
    <w:p w:rsidR="00524C01" w:rsidRPr="00176A03" w:rsidRDefault="007B55E7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ВПР предусматривает: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единое расписание</w:t>
      </w:r>
      <w:r w:rsidR="006563EC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единые тексты заданий</w:t>
      </w:r>
      <w:r w:rsidR="006563EC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единые критерии оценивания</w:t>
      </w:r>
      <w:r w:rsidR="006563EC">
        <w:rPr>
          <w:rFonts w:ascii="Times New Roman" w:hAnsi="Times New Roman" w:cs="Times New Roman"/>
          <w:sz w:val="28"/>
          <w:szCs w:val="28"/>
        </w:rPr>
        <w:t>.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ВПР в  4  классах  –  это не «ЕГЭ для начальной школы», поскольку по результатам ВПР не принимаются  никакие обязательные решения, важ</w:t>
      </w:r>
      <w:r w:rsidR="006563EC">
        <w:rPr>
          <w:rFonts w:ascii="Times New Roman" w:hAnsi="Times New Roman" w:cs="Times New Roman"/>
          <w:sz w:val="28"/>
          <w:szCs w:val="28"/>
        </w:rPr>
        <w:t xml:space="preserve">ные </w:t>
      </w:r>
      <w:r w:rsidRPr="00176A03">
        <w:rPr>
          <w:rFonts w:ascii="Times New Roman" w:hAnsi="Times New Roman" w:cs="Times New Roman"/>
          <w:sz w:val="28"/>
          <w:szCs w:val="28"/>
        </w:rPr>
        <w:t>для определения дальнейшей судьбы или образовательной траектории школ</w:t>
      </w:r>
      <w:r w:rsidRPr="00176A03">
        <w:rPr>
          <w:rFonts w:ascii="Times New Roman" w:hAnsi="Times New Roman" w:cs="Times New Roman"/>
          <w:sz w:val="28"/>
          <w:szCs w:val="28"/>
        </w:rPr>
        <w:t>ь</w:t>
      </w:r>
      <w:r w:rsidRPr="00176A03">
        <w:rPr>
          <w:rFonts w:ascii="Times New Roman" w:hAnsi="Times New Roman" w:cs="Times New Roman"/>
          <w:sz w:val="28"/>
          <w:szCs w:val="28"/>
        </w:rPr>
        <w:t xml:space="preserve">ника. Однако результаты ВПР в 4 и в других классах могут быть частью </w:t>
      </w:r>
      <w:proofErr w:type="spellStart"/>
      <w:r w:rsidRPr="00176A03">
        <w:rPr>
          <w:rFonts w:ascii="Times New Roman" w:hAnsi="Times New Roman" w:cs="Times New Roman"/>
          <w:sz w:val="28"/>
          <w:szCs w:val="28"/>
        </w:rPr>
        <w:t>пор</w:t>
      </w:r>
      <w:r w:rsidRPr="00176A03">
        <w:rPr>
          <w:rFonts w:ascii="Times New Roman" w:hAnsi="Times New Roman" w:cs="Times New Roman"/>
          <w:sz w:val="28"/>
          <w:szCs w:val="28"/>
        </w:rPr>
        <w:t>т</w:t>
      </w:r>
      <w:r w:rsidRPr="00176A03">
        <w:rPr>
          <w:rFonts w:ascii="Times New Roman" w:hAnsi="Times New Roman" w:cs="Times New Roman"/>
          <w:sz w:val="28"/>
          <w:szCs w:val="28"/>
        </w:rPr>
        <w:t>фолио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 xml:space="preserve"> ученика, которое может учитываться по его желанию наряду с другими сведениями при переходе из класса в класс или из школы в школу при усл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 xml:space="preserve">вии, что имеются основания считать эти результаты объективными. </w:t>
      </w:r>
    </w:p>
    <w:p w:rsidR="00524C01" w:rsidRPr="00176A03" w:rsidRDefault="007B55E7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Тексты заданий в вариантах ВПР в целом соответствуют формулиро</w:t>
      </w:r>
      <w:r w:rsidR="00524C01" w:rsidRPr="00176A03">
        <w:rPr>
          <w:rFonts w:ascii="Times New Roman" w:hAnsi="Times New Roman" w:cs="Times New Roman"/>
          <w:sz w:val="28"/>
          <w:szCs w:val="28"/>
        </w:rPr>
        <w:t>в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кам, принятым в учебниках, включенных в Федеральный перечень  учебников, рекомендуемых Министерством образования и науки РФ. </w:t>
      </w:r>
    </w:p>
    <w:p w:rsidR="00524C01" w:rsidRPr="00176A03" w:rsidRDefault="007B55E7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ВПР  –  это  событие, которое вызывает стресс у всех его участников: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учащихся, родителей, учителей, администрации образовательной организации. Поэтому важно поддержать детей и родителей психологически.</w:t>
      </w:r>
    </w:p>
    <w:p w:rsidR="00524C01" w:rsidRPr="00176A03" w:rsidRDefault="007B55E7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Как помочь учащимся подготовиться к ВПР</w:t>
      </w:r>
      <w:r w:rsidR="00DA7244" w:rsidRPr="00176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244" w:rsidRPr="00176A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7244" w:rsidRPr="00176A03">
        <w:rPr>
          <w:rFonts w:ascii="Times New Roman" w:hAnsi="Times New Roman" w:cs="Times New Roman"/>
          <w:sz w:val="28"/>
          <w:szCs w:val="28"/>
        </w:rPr>
        <w:t>для педагогов)</w:t>
      </w:r>
      <w:r w:rsidR="00176A03">
        <w:rPr>
          <w:rFonts w:ascii="Times New Roman" w:hAnsi="Times New Roman" w:cs="Times New Roman"/>
          <w:sz w:val="28"/>
          <w:szCs w:val="28"/>
        </w:rPr>
        <w:t>:</w:t>
      </w:r>
    </w:p>
    <w:p w:rsidR="00524C01" w:rsidRPr="00176A03" w:rsidRDefault="00237F35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  Составьте план подготовки по вашему предмету и расскажите о нем уч</w:t>
      </w:r>
      <w:r w:rsidR="00524C01" w:rsidRPr="00176A03">
        <w:rPr>
          <w:rFonts w:ascii="Times New Roman" w:hAnsi="Times New Roman" w:cs="Times New Roman"/>
          <w:sz w:val="28"/>
          <w:szCs w:val="28"/>
        </w:rPr>
        <w:t>а</w:t>
      </w:r>
      <w:r w:rsidR="00524C01" w:rsidRPr="00176A03">
        <w:rPr>
          <w:rFonts w:ascii="Times New Roman" w:hAnsi="Times New Roman" w:cs="Times New Roman"/>
          <w:sz w:val="28"/>
          <w:szCs w:val="28"/>
        </w:rPr>
        <w:t>щимся.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</w:t>
      </w:r>
      <w:r w:rsidR="00237F35" w:rsidRPr="00176A03">
        <w:rPr>
          <w:rFonts w:ascii="Times New Roman" w:hAnsi="Times New Roman" w:cs="Times New Roman"/>
          <w:sz w:val="28"/>
          <w:szCs w:val="28"/>
        </w:rPr>
        <w:t>-</w:t>
      </w:r>
      <w:r w:rsidRPr="00176A03">
        <w:rPr>
          <w:rFonts w:ascii="Times New Roman" w:hAnsi="Times New Roman" w:cs="Times New Roman"/>
          <w:sz w:val="28"/>
          <w:szCs w:val="28"/>
        </w:rPr>
        <w:t xml:space="preserve"> Дайте учащимся возможность оценить их достижения в учебе.</w:t>
      </w:r>
    </w:p>
    <w:p w:rsidR="00524C01" w:rsidRPr="00176A03" w:rsidRDefault="00237F35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-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  Не говорите с учащимися о ВПР слишком часто.</w:t>
      </w:r>
    </w:p>
    <w:p w:rsidR="00524C01" w:rsidRPr="00176A03" w:rsidRDefault="00237F35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- 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 Используйте при изучении учебного материала различные педагогические технологии, методы и приемы.</w:t>
      </w:r>
    </w:p>
    <w:p w:rsidR="00524C01" w:rsidRPr="00176A03" w:rsidRDefault="00237F35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 -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   «Скажи мне - и я забуду, учи меня - и я могу запомнить, вовлекай меня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и я научусь».</w:t>
      </w:r>
    </w:p>
    <w:p w:rsidR="00524C01" w:rsidRPr="00176A03" w:rsidRDefault="00237F35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 xml:space="preserve">-  </w:t>
      </w:r>
      <w:r w:rsidR="00524C01" w:rsidRPr="00176A03">
        <w:rPr>
          <w:rFonts w:ascii="Times New Roman" w:hAnsi="Times New Roman" w:cs="Times New Roman"/>
          <w:sz w:val="28"/>
          <w:szCs w:val="28"/>
        </w:rPr>
        <w:t>Научите учащихся работать с критериями оценки заданий.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</w:t>
      </w:r>
      <w:r w:rsidR="00237F35" w:rsidRPr="00176A03">
        <w:rPr>
          <w:rFonts w:ascii="Times New Roman" w:hAnsi="Times New Roman" w:cs="Times New Roman"/>
          <w:sz w:val="28"/>
          <w:szCs w:val="28"/>
        </w:rPr>
        <w:t xml:space="preserve"> -</w:t>
      </w:r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  <w:r w:rsidR="00237F35" w:rsidRPr="00176A03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 xml:space="preserve">Не показывайте страха и беспокойства по поводу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 </w:t>
      </w:r>
      <w:r w:rsidR="00237F35" w:rsidRPr="00176A03">
        <w:rPr>
          <w:rFonts w:ascii="Times New Roman" w:hAnsi="Times New Roman" w:cs="Times New Roman"/>
          <w:sz w:val="28"/>
          <w:szCs w:val="28"/>
        </w:rPr>
        <w:t xml:space="preserve"> -  </w:t>
      </w:r>
      <w:r w:rsidRPr="00176A03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proofErr w:type="spellStart"/>
      <w:r w:rsidRPr="00176A03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 xml:space="preserve"> интересы учащихся.</w:t>
      </w:r>
    </w:p>
    <w:p w:rsidR="00524C01" w:rsidRPr="00176A03" w:rsidRDefault="007B55E7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Подготовка к ЕГЭ, ОГЭ  в старших классах  –  это, безусловно, ва</w:t>
      </w:r>
      <w:r w:rsidR="00524C01" w:rsidRPr="00176A03">
        <w:rPr>
          <w:rFonts w:ascii="Times New Roman" w:hAnsi="Times New Roman" w:cs="Times New Roman"/>
          <w:sz w:val="28"/>
          <w:szCs w:val="28"/>
        </w:rPr>
        <w:t>ж</w:t>
      </w:r>
      <w:r w:rsidR="00524C01" w:rsidRPr="00176A03">
        <w:rPr>
          <w:rFonts w:ascii="Times New Roman" w:hAnsi="Times New Roman" w:cs="Times New Roman"/>
          <w:sz w:val="28"/>
          <w:szCs w:val="28"/>
        </w:rPr>
        <w:t>но. Но если у школьника есть пробелы в знании предмета, то,  даже начав г</w:t>
      </w:r>
      <w:r w:rsidR="00524C01" w:rsidRPr="00176A03">
        <w:rPr>
          <w:rFonts w:ascii="Times New Roman" w:hAnsi="Times New Roman" w:cs="Times New Roman"/>
          <w:sz w:val="28"/>
          <w:szCs w:val="28"/>
        </w:rPr>
        <w:t>о</w:t>
      </w:r>
      <w:r w:rsidR="00524C01" w:rsidRPr="00176A03">
        <w:rPr>
          <w:rFonts w:ascii="Times New Roman" w:hAnsi="Times New Roman" w:cs="Times New Roman"/>
          <w:sz w:val="28"/>
          <w:szCs w:val="28"/>
        </w:rPr>
        <w:t>товиться за год до экзамена, он может не успеть подготовиться настолько х</w:t>
      </w:r>
      <w:r w:rsidR="00524C01" w:rsidRPr="00176A03">
        <w:rPr>
          <w:rFonts w:ascii="Times New Roman" w:hAnsi="Times New Roman" w:cs="Times New Roman"/>
          <w:sz w:val="28"/>
          <w:szCs w:val="28"/>
        </w:rPr>
        <w:t>о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рошо, чтобы сдать ЕГЭ, ОГЭ  на высокий балл. </w:t>
      </w:r>
      <w:proofErr w:type="gramStart"/>
      <w:r w:rsidR="00524C01" w:rsidRPr="00176A03">
        <w:rPr>
          <w:rFonts w:ascii="Times New Roman" w:hAnsi="Times New Roman" w:cs="Times New Roman"/>
          <w:sz w:val="28"/>
          <w:szCs w:val="28"/>
        </w:rPr>
        <w:t>И чем раньше эти пробелы п</w:t>
      </w:r>
      <w:r w:rsidR="00524C01" w:rsidRPr="00176A03">
        <w:rPr>
          <w:rFonts w:ascii="Times New Roman" w:hAnsi="Times New Roman" w:cs="Times New Roman"/>
          <w:sz w:val="28"/>
          <w:szCs w:val="28"/>
        </w:rPr>
        <w:t>о</w:t>
      </w:r>
      <w:r w:rsidR="00524C01" w:rsidRPr="00176A03">
        <w:rPr>
          <w:rFonts w:ascii="Times New Roman" w:hAnsi="Times New Roman" w:cs="Times New Roman"/>
          <w:sz w:val="28"/>
          <w:szCs w:val="28"/>
        </w:rPr>
        <w:t xml:space="preserve">являются, тем труднее ему учиться дальше  –  невозможно усваивать более сложные вещи, не понимая простых (например, решать задачи по физике, </w:t>
      </w:r>
      <w:proofErr w:type="gramEnd"/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химии и информатике, не освоив базовые математические навыки). Причем часто ни родители, ни даже учителя в полной мере не осознают, что у ребенка есть проблемы, что ему нужно наверстать упущенное, повторить определе</w:t>
      </w:r>
      <w:r w:rsidRPr="00176A03">
        <w:rPr>
          <w:rFonts w:ascii="Times New Roman" w:hAnsi="Times New Roman" w:cs="Times New Roman"/>
          <w:sz w:val="28"/>
          <w:szCs w:val="28"/>
        </w:rPr>
        <w:t>н</w:t>
      </w:r>
      <w:r w:rsidRPr="00176A03">
        <w:rPr>
          <w:rFonts w:ascii="Times New Roman" w:hAnsi="Times New Roman" w:cs="Times New Roman"/>
          <w:sz w:val="28"/>
          <w:szCs w:val="28"/>
        </w:rPr>
        <w:t>ный материал, разобраться в теме, которую он пропустил или не понял. Выя</w:t>
      </w:r>
      <w:r w:rsidRPr="00176A03">
        <w:rPr>
          <w:rFonts w:ascii="Times New Roman" w:hAnsi="Times New Roman" w:cs="Times New Roman"/>
          <w:sz w:val="28"/>
          <w:szCs w:val="28"/>
        </w:rPr>
        <w:t>с</w:t>
      </w:r>
      <w:r w:rsidRPr="00176A03">
        <w:rPr>
          <w:rFonts w:ascii="Times New Roman" w:hAnsi="Times New Roman" w:cs="Times New Roman"/>
          <w:sz w:val="28"/>
          <w:szCs w:val="28"/>
        </w:rPr>
        <w:t xml:space="preserve">нить это уже во время ЕГЭ, ОГЭ  бывает очень обидно. Вовремя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выявить проблему и предпринять необходимые меры для ее устранения п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 xml:space="preserve">может внешняя оценка  –  ВПР, проводимые по заданиям и методикам,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на федеральном уровне и единым для всей страны.</w:t>
      </w:r>
    </w:p>
    <w:p w:rsidR="006563EC" w:rsidRDefault="006563EC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Как могут использоваться результаты ВПР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Для обучающихся и их родителей ВПР будут полезны с точки зрения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lastRenderedPageBreak/>
        <w:t>определения уровня их подготовки, выявления проблемных зон, планирования индивидуальной образовательной траектории обучающегося.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Важной и интересной для родителей может оказаться информация о р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 xml:space="preserve">зультатах выполнения ВПР в целом по школе, в которой учится их ребенок. Такая информация весьма актуальна, поскольку ВПР проводятся по единым заданиям и оцениваются по единым для всей страны критериям, что позволяет увидеть результаты школы на фоне общей картины по стране. 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Однако для такого сравнения важно, чтобы полученные результаты б</w:t>
      </w:r>
      <w:r w:rsidRPr="00176A03">
        <w:rPr>
          <w:rFonts w:ascii="Times New Roman" w:hAnsi="Times New Roman" w:cs="Times New Roman"/>
          <w:sz w:val="28"/>
          <w:szCs w:val="28"/>
        </w:rPr>
        <w:t>ы</w:t>
      </w:r>
      <w:r w:rsidRPr="00176A03">
        <w:rPr>
          <w:rFonts w:ascii="Times New Roman" w:hAnsi="Times New Roman" w:cs="Times New Roman"/>
          <w:sz w:val="28"/>
          <w:szCs w:val="28"/>
        </w:rPr>
        <w:t>ли объективными, то есть соответствовали реальному положению дел.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Для школы ВПР может быть инструментом самодиагностики, основой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для проведения регулярной методической работы.</w:t>
      </w:r>
    </w:p>
    <w:p w:rsidR="00524C01" w:rsidRPr="00176A03" w:rsidRDefault="006563EC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C01" w:rsidRPr="00176A03">
        <w:rPr>
          <w:rFonts w:ascii="Times New Roman" w:hAnsi="Times New Roman" w:cs="Times New Roman"/>
          <w:sz w:val="28"/>
          <w:szCs w:val="28"/>
        </w:rPr>
        <w:t>Как узнать результаты ВПР и на что они влияют</w:t>
      </w:r>
      <w:r w:rsidR="004204CD" w:rsidRPr="00176A03">
        <w:rPr>
          <w:rFonts w:ascii="Times New Roman" w:hAnsi="Times New Roman" w:cs="Times New Roman"/>
          <w:sz w:val="28"/>
          <w:szCs w:val="28"/>
        </w:rPr>
        <w:t>:</w:t>
      </w:r>
    </w:p>
    <w:p w:rsidR="00524C01" w:rsidRPr="00176A03" w:rsidRDefault="00524C01" w:rsidP="006563E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Проверка работ ВПР начинается с создания комиссии из учителей,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работающих в  общеобразовательной  организации  в других классах.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Используя критерии оценивания, присылаемые в учебное заведение с офиц</w:t>
      </w:r>
      <w:r w:rsidRPr="00176A03">
        <w:rPr>
          <w:rFonts w:ascii="Times New Roman" w:hAnsi="Times New Roman" w:cs="Times New Roman"/>
          <w:sz w:val="28"/>
          <w:szCs w:val="28"/>
        </w:rPr>
        <w:t>и</w:t>
      </w:r>
      <w:r w:rsidRPr="00176A03">
        <w:rPr>
          <w:rFonts w:ascii="Times New Roman" w:hAnsi="Times New Roman" w:cs="Times New Roman"/>
          <w:sz w:val="28"/>
          <w:szCs w:val="28"/>
        </w:rPr>
        <w:t>ального сайта, комиссия проверяет каждую работу. И выставляет общее кол</w:t>
      </w:r>
      <w:r w:rsidRPr="00176A03">
        <w:rPr>
          <w:rFonts w:ascii="Times New Roman" w:hAnsi="Times New Roman" w:cs="Times New Roman"/>
          <w:sz w:val="28"/>
          <w:szCs w:val="28"/>
        </w:rPr>
        <w:t>и</w:t>
      </w:r>
      <w:r w:rsidRPr="00176A03">
        <w:rPr>
          <w:rFonts w:ascii="Times New Roman" w:hAnsi="Times New Roman" w:cs="Times New Roman"/>
          <w:sz w:val="28"/>
          <w:szCs w:val="28"/>
        </w:rPr>
        <w:t>чество первичных баллов каждому ученику.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После  этого  заполняются таблицы без указания фамилии участника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ВПР. Каждому ученику присвоены идентификационные номера. Сводная в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>домость отправляется на официальный сайт. Примерно через неделю в обр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>зовательное учреждение присылается ведомость с указанием оценки за ВПР в соответствии с общим количеством набранных баллов.</w:t>
      </w:r>
      <w:r w:rsidR="000F69F4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Результат выполнения свое</w:t>
      </w:r>
      <w:r w:rsidR="004204CD" w:rsidRPr="00176A03">
        <w:rPr>
          <w:rFonts w:ascii="Times New Roman" w:hAnsi="Times New Roman" w:cs="Times New Roman"/>
          <w:sz w:val="28"/>
          <w:szCs w:val="28"/>
        </w:rPr>
        <w:t>й работы можно узнать у учителя.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 Официальный  сайт  ВПР  2018  (</w:t>
      </w:r>
      <w:proofErr w:type="spellStart"/>
      <w:r w:rsidRPr="00176A0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 xml:space="preserve">)  -  </w:t>
      </w:r>
      <w:proofErr w:type="spellStart"/>
      <w:r w:rsidRPr="00176A03">
        <w:rPr>
          <w:rFonts w:ascii="Times New Roman" w:hAnsi="Times New Roman" w:cs="Times New Roman"/>
          <w:sz w:val="28"/>
          <w:szCs w:val="28"/>
        </w:rPr>
        <w:t>www.eduvpr.ru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 xml:space="preserve">  -осуществляет информационное сопровождение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проверочных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работ под руководством </w:t>
      </w:r>
      <w:proofErr w:type="spellStart"/>
      <w:r w:rsidRPr="00176A0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>.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Здесь размещены  демонстрационные задания с ответами и критериями оценивания, различная информация о ВПР: план графики, порядок провед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>ния, официальные документы и др.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176A0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 xml:space="preserve"> размещена информация для 4, 5, 6 классов.  Здесь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можно познакомиться со структурой проверочной работы,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демонстрационными версиями работ по предметам, критериями оценивания.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Материалы  ВПР для 11 классов размещены на  сайте  ФИПИ</w:t>
      </w:r>
      <w:r w:rsidR="000F69F4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http://www.fipi.ru/ege-i-gve-11/vpr</w:t>
      </w:r>
      <w:r w:rsidR="000F69F4">
        <w:rPr>
          <w:rFonts w:ascii="Times New Roman" w:hAnsi="Times New Roman" w:cs="Times New Roman"/>
          <w:sz w:val="28"/>
          <w:szCs w:val="28"/>
        </w:rPr>
        <w:t>.</w:t>
      </w:r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На сайте  опубликованы  описания и образцы вариантов для провед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 xml:space="preserve">ния в 11 классах Всероссийских проверочных работ (ВПР) 2018 года по 6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>учебным предметам: истории, географии, биологии, физике, химии и ин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>странным языкам (английский, немецкий и французский языки).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 По каждому из предметов  можно найти  описание ВПР по данному предмету,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включающее: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1)  Кодификатор элементов содержания и требований к уровню подготовки выпускников образовательных организаций для проведения ВПР.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Кодификаторы  составлены на основе Федерального компонента государс</w:t>
      </w:r>
      <w:r w:rsidRPr="00176A03">
        <w:rPr>
          <w:rFonts w:ascii="Times New Roman" w:hAnsi="Times New Roman" w:cs="Times New Roman"/>
          <w:sz w:val="28"/>
          <w:szCs w:val="28"/>
        </w:rPr>
        <w:t>т</w:t>
      </w:r>
      <w:r w:rsidRPr="00176A03">
        <w:rPr>
          <w:rFonts w:ascii="Times New Roman" w:hAnsi="Times New Roman" w:cs="Times New Roman"/>
          <w:sz w:val="28"/>
          <w:szCs w:val="28"/>
        </w:rPr>
        <w:t>венных стандартов основного общего и среднего (полного) общего образов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 xml:space="preserve">ния для изучения предмета на базовом уровне.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lastRenderedPageBreak/>
        <w:t>В описании ВПР содержатся сведения о распределении заданий в работе по блокам содержания и проверяемым способам действий, о системе оценивания отдельных заданий и работы в целом.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2)  Образец всероссийской проверочной работы, который дает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представление о структуре всероссийской проверочной работы, количестве и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форме заданий, уровне их сложности.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3)  Ответы и критерии оценивания к образцу проверочной работы.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Кроме того, на сайте  школы было бы полезно разместить  в разделе</w:t>
      </w:r>
      <w:r w:rsidR="000F69F4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«Всероссийские проверочные работы» нормативные документы всеросси</w:t>
      </w:r>
      <w:r w:rsidRPr="00176A03">
        <w:rPr>
          <w:rFonts w:ascii="Times New Roman" w:hAnsi="Times New Roman" w:cs="Times New Roman"/>
          <w:sz w:val="28"/>
          <w:szCs w:val="28"/>
        </w:rPr>
        <w:t>й</w:t>
      </w:r>
      <w:r w:rsidRPr="00176A03">
        <w:rPr>
          <w:rFonts w:ascii="Times New Roman" w:hAnsi="Times New Roman" w:cs="Times New Roman"/>
          <w:sz w:val="28"/>
          <w:szCs w:val="28"/>
        </w:rPr>
        <w:t xml:space="preserve">ского, регионального, муниципального и школьного уровней,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образцы проверочных работ, другие материалы ВПР.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Проверить  свои знания по разделам того или иного предмета поможет и си</w:t>
      </w:r>
      <w:r w:rsidRPr="00176A03">
        <w:rPr>
          <w:rFonts w:ascii="Times New Roman" w:hAnsi="Times New Roman" w:cs="Times New Roman"/>
          <w:sz w:val="28"/>
          <w:szCs w:val="28"/>
        </w:rPr>
        <w:t>с</w:t>
      </w:r>
      <w:r w:rsidRPr="00176A03">
        <w:rPr>
          <w:rFonts w:ascii="Times New Roman" w:hAnsi="Times New Roman" w:cs="Times New Roman"/>
          <w:sz w:val="28"/>
          <w:szCs w:val="28"/>
        </w:rPr>
        <w:t xml:space="preserve">тема независимого тестирования на сайте https://mosregtest.ru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Результаты ВПР  ни в коей мере  не влияют на перевод в следующий класс и на получение аттестата.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Результаты ВПР нужны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>: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самооценки школ;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выявления пробелов в знаниях учащихся;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-  помощи учителям и родителям в организации работы с каждым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школьником;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мониторинга уровня образования в стране.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Помимо предметных умений, все задания предполагают проверку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различных видов универсальных учебных действий: регулятивных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 xml:space="preserve">(адекватно самостоятельно оценивать правильность выполнения действия и </w:t>
      </w:r>
      <w:proofErr w:type="gramEnd"/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коррективы) и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(осуществлять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логические операции, устанавливать причинно-следственные связи).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Рекомендуемое время проведения ВПР: 2-3 урок в расписании образовател</w:t>
      </w:r>
      <w:r w:rsidRPr="00176A03">
        <w:rPr>
          <w:rFonts w:ascii="Times New Roman" w:hAnsi="Times New Roman" w:cs="Times New Roman"/>
          <w:sz w:val="28"/>
          <w:szCs w:val="28"/>
        </w:rPr>
        <w:t>ь</w:t>
      </w:r>
      <w:r w:rsidRPr="00176A03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Продолжительность проведения ВПР: 1 – 2 урока.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Подготовка к ВПР  –  это систематизированное повторение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материала,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любой учитель организует вне зависимости от того, кто и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как проводит итоговое оценивание Повторение ни в коем случае нельзя св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 xml:space="preserve">дить к «натаскиванию» на решение типовых задач из демоверсий. Задача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учителя – определить, где у ребенка затруднения, и их ликвидировать. Важно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также сформировать у  детей потребность в пополнении и корректировке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своих знаний.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Опыт выполнения работ разного формата позволит ученику быть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готовым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к ВПР с любой структурой. Для учителя подготовка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детей к испытаниям  –  это не самоцель, а гарантия того, что мы сделали все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для улучшения образовательных результатов, чтобы ребята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перешли в следующий кла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>очными знаниями.</w:t>
      </w:r>
    </w:p>
    <w:p w:rsidR="000F69F4" w:rsidRDefault="000F69F4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F4" w:rsidRDefault="000F69F4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F4" w:rsidRDefault="000F69F4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F4" w:rsidRDefault="000F69F4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F4" w:rsidRDefault="000F69F4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01" w:rsidRDefault="00524C01" w:rsidP="00176A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03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 –  это  контрольные работы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различным учебным предметам. Цель проведения ВПР  – определение 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Задания и критерии оценивания </w:t>
      </w:r>
      <w:r w:rsidR="000F69F4">
        <w:rPr>
          <w:rFonts w:ascii="Times New Roman" w:hAnsi="Times New Roman" w:cs="Times New Roman"/>
          <w:sz w:val="28"/>
          <w:szCs w:val="28"/>
        </w:rPr>
        <w:t xml:space="preserve"> ВПР  едины для всех школьников </w:t>
      </w:r>
      <w:r w:rsidRPr="00176A03">
        <w:rPr>
          <w:rFonts w:ascii="Times New Roman" w:hAnsi="Times New Roman" w:cs="Times New Roman"/>
          <w:sz w:val="28"/>
          <w:szCs w:val="28"/>
        </w:rPr>
        <w:t>стр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>ны. Уровень сложности  –  базовый, то есть не требует специальной подгото</w:t>
      </w:r>
      <w:r w:rsidRPr="00176A03">
        <w:rPr>
          <w:rFonts w:ascii="Times New Roman" w:hAnsi="Times New Roman" w:cs="Times New Roman"/>
          <w:sz w:val="28"/>
          <w:szCs w:val="28"/>
        </w:rPr>
        <w:t>в</w:t>
      </w:r>
      <w:r w:rsidRPr="00176A03">
        <w:rPr>
          <w:rFonts w:ascii="Times New Roman" w:hAnsi="Times New Roman" w:cs="Times New Roman"/>
          <w:sz w:val="28"/>
          <w:szCs w:val="28"/>
        </w:rPr>
        <w:t>ки, достаточно ходить в школу на уроки.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ВПР проводятся на школьном уровне, продолжительность от одного до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двух уроков. Проверка работ участников ВПР осуществляется в день провед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>ния работы учителями школы. После проверки результаты вносятся в единую информационную сис</w:t>
      </w:r>
      <w:r w:rsidR="000F69F4">
        <w:rPr>
          <w:rFonts w:ascii="Times New Roman" w:hAnsi="Times New Roman" w:cs="Times New Roman"/>
          <w:sz w:val="28"/>
          <w:szCs w:val="28"/>
        </w:rPr>
        <w:t>тему, с данными которой могут р</w:t>
      </w:r>
      <w:r w:rsidRPr="00176A03">
        <w:rPr>
          <w:rFonts w:ascii="Times New Roman" w:hAnsi="Times New Roman" w:cs="Times New Roman"/>
          <w:sz w:val="28"/>
          <w:szCs w:val="28"/>
        </w:rPr>
        <w:t xml:space="preserve">аботать эксперты.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ВПР  пройдут в марте  –  апреле, они не будут пересекаться по срокам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проведением ЕГЭ.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ВПР  не должны проводиться во время каникул или после уроков. ВПР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для обучающихся 11-х классов проводятся для выпускников, которые не в</w:t>
      </w:r>
      <w:r w:rsidRPr="00176A03">
        <w:rPr>
          <w:rFonts w:ascii="Times New Roman" w:hAnsi="Times New Roman" w:cs="Times New Roman"/>
          <w:sz w:val="28"/>
          <w:szCs w:val="28"/>
        </w:rPr>
        <w:t>ы</w:t>
      </w:r>
      <w:r w:rsidRPr="00176A03">
        <w:rPr>
          <w:rFonts w:ascii="Times New Roman" w:hAnsi="Times New Roman" w:cs="Times New Roman"/>
          <w:sz w:val="28"/>
          <w:szCs w:val="28"/>
        </w:rPr>
        <w:t>бирают данные предметы для сдачи ЕГЭ.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Что дадут ВПР 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Ежегодное тестирование в результате: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позволит проверить объем и качество знаний, полученных в течение года</w:t>
      </w:r>
      <w:r w:rsidR="000F69F4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  <w:r w:rsidR="000F69F4">
        <w:rPr>
          <w:rFonts w:ascii="Times New Roman" w:hAnsi="Times New Roman" w:cs="Times New Roman"/>
          <w:sz w:val="28"/>
          <w:szCs w:val="28"/>
        </w:rPr>
        <w:t>;</w:t>
      </w:r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поможет увидеть недостатки учебной программы по экзаменационным ди</w:t>
      </w:r>
      <w:r w:rsidRPr="00176A03">
        <w:rPr>
          <w:rFonts w:ascii="Times New Roman" w:hAnsi="Times New Roman" w:cs="Times New Roman"/>
          <w:sz w:val="28"/>
          <w:szCs w:val="28"/>
        </w:rPr>
        <w:t>с</w:t>
      </w:r>
      <w:r w:rsidRPr="00176A03">
        <w:rPr>
          <w:rFonts w:ascii="Times New Roman" w:hAnsi="Times New Roman" w:cs="Times New Roman"/>
          <w:sz w:val="28"/>
          <w:szCs w:val="28"/>
        </w:rPr>
        <w:t>циплинам</w:t>
      </w:r>
      <w:r w:rsidR="000F69F4">
        <w:rPr>
          <w:rFonts w:ascii="Times New Roman" w:hAnsi="Times New Roman" w:cs="Times New Roman"/>
          <w:sz w:val="28"/>
          <w:szCs w:val="28"/>
        </w:rPr>
        <w:t>;</w:t>
      </w:r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позволит родителям понять общую картину знаний ученика</w:t>
      </w:r>
      <w:r w:rsidR="000F69F4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поможет усовершенствовать региональную систему образования</w:t>
      </w:r>
      <w:r w:rsidR="000F69F4">
        <w:rPr>
          <w:rFonts w:ascii="Times New Roman" w:hAnsi="Times New Roman" w:cs="Times New Roman"/>
          <w:sz w:val="28"/>
          <w:szCs w:val="28"/>
        </w:rPr>
        <w:t>.</w:t>
      </w:r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создаст целостную картину уровня подготовки школьников в стране.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Важно знать, что результаты ВПР не повлияют: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на итоговые годовые оценки</w:t>
      </w:r>
      <w:r w:rsidR="000F69F4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получение аттестата</w:t>
      </w:r>
      <w:r w:rsidR="000F69F4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перевод в следующий класс.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Как подготовиться к ВПР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  <w:r w:rsidR="000F69F4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-  обратить внимание на предметы, которые оказались самыми </w:t>
      </w:r>
      <w:proofErr w:type="spellStart"/>
      <w:r w:rsidR="000F69F4">
        <w:rPr>
          <w:rFonts w:ascii="Times New Roman" w:hAnsi="Times New Roman" w:cs="Times New Roman"/>
          <w:sz w:val="28"/>
          <w:szCs w:val="28"/>
        </w:rPr>
        <w:t>трудным</w:t>
      </w:r>
      <w:r w:rsidR="000F69F4">
        <w:rPr>
          <w:rFonts w:ascii="Times New Roman" w:hAnsi="Times New Roman" w:cs="Times New Roman"/>
          <w:sz w:val="28"/>
          <w:szCs w:val="28"/>
        </w:rPr>
        <w:t>и</w:t>
      </w:r>
      <w:r w:rsidRPr="00176A03">
        <w:rPr>
          <w:rFonts w:ascii="Times New Roman" w:hAnsi="Times New Roman" w:cs="Times New Roman"/>
          <w:sz w:val="28"/>
          <w:szCs w:val="28"/>
        </w:rPr>
        <w:t>предметами</w:t>
      </w:r>
      <w:proofErr w:type="spellEnd"/>
      <w:r w:rsidRPr="00176A03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работ: русский язык, история, би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>логия, география, физика, химия</w:t>
      </w:r>
      <w:r w:rsidR="000F69F4">
        <w:rPr>
          <w:rFonts w:ascii="Times New Roman" w:hAnsi="Times New Roman" w:cs="Times New Roman"/>
          <w:sz w:val="28"/>
          <w:szCs w:val="28"/>
        </w:rPr>
        <w:t>;</w:t>
      </w:r>
      <w:r w:rsidRPr="0017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поинтересоваться результатами своего ребенка, постараться получить и</w:t>
      </w:r>
      <w:r w:rsidRPr="00176A03">
        <w:rPr>
          <w:rFonts w:ascii="Times New Roman" w:hAnsi="Times New Roman" w:cs="Times New Roman"/>
          <w:sz w:val="28"/>
          <w:szCs w:val="28"/>
        </w:rPr>
        <w:t>н</w:t>
      </w:r>
      <w:r w:rsidRPr="00176A03">
        <w:rPr>
          <w:rFonts w:ascii="Times New Roman" w:hAnsi="Times New Roman" w:cs="Times New Roman"/>
          <w:sz w:val="28"/>
          <w:szCs w:val="28"/>
        </w:rPr>
        <w:t>формацию об имеющихся у него проблемах и планах школы по устранению этих проблем</w:t>
      </w:r>
      <w:r w:rsidR="000F69F4">
        <w:rPr>
          <w:rFonts w:ascii="Times New Roman" w:hAnsi="Times New Roman" w:cs="Times New Roman"/>
          <w:sz w:val="28"/>
          <w:szCs w:val="28"/>
        </w:rPr>
        <w:t>;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-  не оставлять подготовку к ВПР на последние месяцы зимы. Если вы </w:t>
      </w:r>
      <w:r w:rsidR="000F69F4">
        <w:rPr>
          <w:rFonts w:ascii="Times New Roman" w:hAnsi="Times New Roman" w:cs="Times New Roman"/>
          <w:sz w:val="28"/>
          <w:szCs w:val="28"/>
        </w:rPr>
        <w:t xml:space="preserve">не </w:t>
      </w:r>
      <w:r w:rsidRPr="00176A03">
        <w:rPr>
          <w:rFonts w:ascii="Times New Roman" w:hAnsi="Times New Roman" w:cs="Times New Roman"/>
          <w:sz w:val="28"/>
          <w:szCs w:val="28"/>
        </w:rPr>
        <w:t>ув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 xml:space="preserve">рены в знаниях детей, лучше открыть демоверсию ВПР на сайте ФИПИ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(http://www.fipi.ru/vpr) и познакомиться с заданиями</w:t>
      </w:r>
      <w:r w:rsidR="000F69F4">
        <w:rPr>
          <w:rFonts w:ascii="Times New Roman" w:hAnsi="Times New Roman" w:cs="Times New Roman"/>
          <w:sz w:val="28"/>
          <w:szCs w:val="28"/>
        </w:rPr>
        <w:t>;</w:t>
      </w:r>
    </w:p>
    <w:p w:rsidR="003B093A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соблюдение правильного режима труда и отдыха поможет ученику физич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>ски и психологически подготовиться к проведению ВПР</w:t>
      </w:r>
      <w:r w:rsidR="000F69F4">
        <w:rPr>
          <w:rFonts w:ascii="Times New Roman" w:hAnsi="Times New Roman" w:cs="Times New Roman"/>
          <w:sz w:val="28"/>
          <w:szCs w:val="28"/>
        </w:rPr>
        <w:t>.</w:t>
      </w:r>
    </w:p>
    <w:p w:rsidR="000F69F4" w:rsidRDefault="000F69F4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9F4" w:rsidRDefault="000F69F4" w:rsidP="000F69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01" w:rsidRPr="000F69F4" w:rsidRDefault="00524C01" w:rsidP="000F69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F4">
        <w:rPr>
          <w:rFonts w:ascii="Times New Roman" w:hAnsi="Times New Roman" w:cs="Times New Roman"/>
          <w:b/>
          <w:sz w:val="28"/>
          <w:szCs w:val="28"/>
        </w:rPr>
        <w:t>ПАМЯТКА УЧАСТНИКУ ВПР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Накануне проверочной работы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Вечером  накануне проверочной работы перестань готовиться. Выспись </w:t>
      </w:r>
    </w:p>
    <w:p w:rsidR="00524C01" w:rsidRPr="00176A03" w:rsidRDefault="00524C01" w:rsidP="000F69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6A03">
        <w:rPr>
          <w:rFonts w:ascii="Times New Roman" w:hAnsi="Times New Roman" w:cs="Times New Roman"/>
          <w:sz w:val="28"/>
          <w:szCs w:val="28"/>
        </w:rPr>
        <w:t xml:space="preserve">как можно лучше, чтобы встать отдохнувшим, с ощущением своего здоровья, </w:t>
      </w:r>
      <w:proofErr w:type="gramEnd"/>
    </w:p>
    <w:p w:rsidR="00524C01" w:rsidRPr="00176A03" w:rsidRDefault="00524C01" w:rsidP="000F69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силы, «боевого» настроя.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Советы во время проверочной работы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Сосредоточься!  Для тебя должны существовать только текст заданий и ч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 xml:space="preserve">сы, регламентирующие время выполнения теста. Торопись не спеша! Жесткие рамки времени не должны влиять на качество твоих ответов. </w:t>
      </w:r>
    </w:p>
    <w:p w:rsidR="00524C01" w:rsidRPr="00176A03" w:rsidRDefault="00524C01" w:rsidP="000F69F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Перед тем, как вписать ответ, перечитай вопрос дважды и убедись, что ты</w:t>
      </w:r>
      <w:r w:rsidR="000F69F4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правильно понял, что от тебя требуется.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-  Начни с легкого!  Начни отвечать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</w:t>
      </w:r>
      <w:r w:rsidRPr="00176A03">
        <w:rPr>
          <w:rFonts w:ascii="Times New Roman" w:hAnsi="Times New Roman" w:cs="Times New Roman"/>
          <w:sz w:val="28"/>
          <w:szCs w:val="28"/>
        </w:rPr>
        <w:t>з</w:t>
      </w:r>
      <w:r w:rsidRPr="00176A03">
        <w:rPr>
          <w:rFonts w:ascii="Times New Roman" w:hAnsi="Times New Roman" w:cs="Times New Roman"/>
          <w:sz w:val="28"/>
          <w:szCs w:val="28"/>
        </w:rPr>
        <w:t xml:space="preserve">думья. Тогда ты успокоишься, голова начнет работать более ясно и четко, и ты войдешь в рабочий ритм. Ты как бы освободишься от нервозности, и вся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твоя энергия потом будет направлена на более трудные вопросы.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-  Пропускай!  Надо научиться пропускать трудные или непонятные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задания. Затем можно будет к ним вернуться.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Читай задание до конца! Спешка не должна приводить к тому, что ты стар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>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Думай только о текущем задании! 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 как правило, не пом</w:t>
      </w:r>
      <w:r w:rsidRPr="00176A03">
        <w:rPr>
          <w:rFonts w:ascii="Times New Roman" w:hAnsi="Times New Roman" w:cs="Times New Roman"/>
          <w:sz w:val="28"/>
          <w:szCs w:val="28"/>
        </w:rPr>
        <w:t>о</w:t>
      </w:r>
      <w:r w:rsidRPr="00176A03">
        <w:rPr>
          <w:rFonts w:ascii="Times New Roman" w:hAnsi="Times New Roman" w:cs="Times New Roman"/>
          <w:sz w:val="28"/>
          <w:szCs w:val="28"/>
        </w:rPr>
        <w:t>гают, а только мешают сконцентрироваться и правильно решить новое зад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>ние. Этот совет дает тебе и другой бесценный психологический эффект  -  з</w:t>
      </w:r>
      <w:r w:rsidRPr="00176A03">
        <w:rPr>
          <w:rFonts w:ascii="Times New Roman" w:hAnsi="Times New Roman" w:cs="Times New Roman"/>
          <w:sz w:val="28"/>
          <w:szCs w:val="28"/>
        </w:rPr>
        <w:t>а</w:t>
      </w:r>
      <w:r w:rsidRPr="00176A03">
        <w:rPr>
          <w:rFonts w:ascii="Times New Roman" w:hAnsi="Times New Roman" w:cs="Times New Roman"/>
          <w:sz w:val="28"/>
          <w:szCs w:val="28"/>
        </w:rPr>
        <w:t>будь о неудаче в прошлом задании (если оно оказалось тебе не по зубам).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Исключай!  Многие задания можно быстрее решить, если не искать сразу правильный вариант ответа, а последовательно 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Запланируй два круга!  Рассчитай время так, чтобы за две трети всего отв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 xml:space="preserve">денного времени пройтись по всем легким заданиям («первый круг»), а потом спокойно вернись и подумай над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(«второй круг»).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Проверь!  Оставь время для проверки своей работы, хотя бы, чтобы успеть пробежать глазами и заметить явные ошибки.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-  Не огорчайся!  Стремись выполнить все задания. Учитывай, что тестовые задания рассчитаны на максимальный уровень трудности, и количество р</w:t>
      </w:r>
      <w:r w:rsidRPr="00176A03">
        <w:rPr>
          <w:rFonts w:ascii="Times New Roman" w:hAnsi="Times New Roman" w:cs="Times New Roman"/>
          <w:sz w:val="28"/>
          <w:szCs w:val="28"/>
        </w:rPr>
        <w:t>е</w:t>
      </w:r>
      <w:r w:rsidRPr="00176A03">
        <w:rPr>
          <w:rFonts w:ascii="Times New Roman" w:hAnsi="Times New Roman" w:cs="Times New Roman"/>
          <w:sz w:val="28"/>
          <w:szCs w:val="28"/>
        </w:rPr>
        <w:t>шенных тобой заданий вполне может оказаться достаточ</w:t>
      </w:r>
      <w:r w:rsidR="000F69F4">
        <w:rPr>
          <w:rFonts w:ascii="Times New Roman" w:hAnsi="Times New Roman" w:cs="Times New Roman"/>
          <w:sz w:val="28"/>
          <w:szCs w:val="28"/>
        </w:rPr>
        <w:t>ным.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 xml:space="preserve">«Когда мы в детстве писали </w:t>
      </w:r>
      <w:proofErr w:type="gramStart"/>
      <w:r w:rsidRPr="00176A03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Pr="00176A03">
        <w:rPr>
          <w:rFonts w:ascii="Times New Roman" w:hAnsi="Times New Roman" w:cs="Times New Roman"/>
          <w:sz w:val="28"/>
          <w:szCs w:val="28"/>
        </w:rPr>
        <w:t xml:space="preserve"> контрольную, мы тоже волнова</w:t>
      </w:r>
      <w:r w:rsidR="000F69F4">
        <w:rPr>
          <w:rFonts w:ascii="Times New Roman" w:hAnsi="Times New Roman" w:cs="Times New Roman"/>
          <w:sz w:val="28"/>
          <w:szCs w:val="28"/>
        </w:rPr>
        <w:t>лис</w:t>
      </w:r>
      <w:r w:rsidRPr="00176A03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524C01" w:rsidRPr="00176A03" w:rsidRDefault="00524C01" w:rsidP="00176A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A03">
        <w:rPr>
          <w:rFonts w:ascii="Times New Roman" w:hAnsi="Times New Roman" w:cs="Times New Roman"/>
          <w:sz w:val="28"/>
          <w:szCs w:val="28"/>
        </w:rPr>
        <w:t>Но нам за контрольную выставляли отметку в классный журнал, а ваши</w:t>
      </w:r>
      <w:r w:rsidR="000F69F4">
        <w:rPr>
          <w:rFonts w:ascii="Times New Roman" w:hAnsi="Times New Roman" w:cs="Times New Roman"/>
          <w:sz w:val="28"/>
          <w:szCs w:val="28"/>
        </w:rPr>
        <w:t xml:space="preserve"> </w:t>
      </w:r>
      <w:r w:rsidRPr="00176A03">
        <w:rPr>
          <w:rFonts w:ascii="Times New Roman" w:hAnsi="Times New Roman" w:cs="Times New Roman"/>
          <w:sz w:val="28"/>
          <w:szCs w:val="28"/>
        </w:rPr>
        <w:t>оце</w:t>
      </w:r>
      <w:r w:rsidRPr="00176A03">
        <w:rPr>
          <w:rFonts w:ascii="Times New Roman" w:hAnsi="Times New Roman" w:cs="Times New Roman"/>
          <w:sz w:val="28"/>
          <w:szCs w:val="28"/>
        </w:rPr>
        <w:t>н</w:t>
      </w:r>
      <w:r w:rsidRPr="00176A03">
        <w:rPr>
          <w:rFonts w:ascii="Times New Roman" w:hAnsi="Times New Roman" w:cs="Times New Roman"/>
          <w:sz w:val="28"/>
          <w:szCs w:val="28"/>
        </w:rPr>
        <w:t>ки школа просто учтет».</w:t>
      </w:r>
    </w:p>
    <w:sectPr w:rsidR="00524C01" w:rsidRPr="00176A03" w:rsidSect="000F69F4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4C01"/>
    <w:rsid w:val="000F69F4"/>
    <w:rsid w:val="00176A03"/>
    <w:rsid w:val="001A2119"/>
    <w:rsid w:val="00237F35"/>
    <w:rsid w:val="00352830"/>
    <w:rsid w:val="004204CD"/>
    <w:rsid w:val="00514F67"/>
    <w:rsid w:val="00524C01"/>
    <w:rsid w:val="005A6187"/>
    <w:rsid w:val="006563EC"/>
    <w:rsid w:val="006C3BDE"/>
    <w:rsid w:val="007B55E7"/>
    <w:rsid w:val="00C9742B"/>
    <w:rsid w:val="00D42F65"/>
    <w:rsid w:val="00D64088"/>
    <w:rsid w:val="00DA7244"/>
    <w:rsid w:val="00E7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Торбина</dc:creator>
  <cp:lastModifiedBy>lovnov</cp:lastModifiedBy>
  <cp:revision>7</cp:revision>
  <dcterms:created xsi:type="dcterms:W3CDTF">2018-11-13T10:33:00Z</dcterms:created>
  <dcterms:modified xsi:type="dcterms:W3CDTF">2018-11-28T13:09:00Z</dcterms:modified>
</cp:coreProperties>
</file>