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2EFB" w14:textId="77777777" w:rsidR="00F05860" w:rsidRDefault="00B93B25" w:rsidP="002145DE">
      <w:pPr>
        <w:spacing w:line="298" w:lineRule="exact"/>
        <w:ind w:left="8" w:right="7"/>
        <w:jc w:val="center"/>
        <w:rPr>
          <w:b/>
          <w:sz w:val="26"/>
        </w:rPr>
      </w:pPr>
      <w:r>
        <w:rPr>
          <w:b/>
          <w:spacing w:val="-2"/>
          <w:sz w:val="26"/>
        </w:rPr>
        <w:t>АНАЛИЗ</w:t>
      </w:r>
    </w:p>
    <w:p w14:paraId="752910B2" w14:textId="77777777" w:rsidR="00F05860" w:rsidRDefault="00B93B25" w:rsidP="002145DE">
      <w:pPr>
        <w:spacing w:line="298" w:lineRule="exact"/>
        <w:ind w:left="1" w:right="8"/>
        <w:jc w:val="center"/>
        <w:rPr>
          <w:b/>
          <w:sz w:val="26"/>
        </w:rPr>
      </w:pPr>
      <w:r>
        <w:rPr>
          <w:b/>
          <w:spacing w:val="-2"/>
          <w:sz w:val="26"/>
        </w:rPr>
        <w:t>РЕАЛИЗАЦИИ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ВОСПИТАНИЯ</w:t>
      </w:r>
    </w:p>
    <w:p w14:paraId="5E2F5232" w14:textId="77777777" w:rsidR="00002E18" w:rsidRDefault="00B93B25" w:rsidP="002145DE">
      <w:pPr>
        <w:spacing w:line="298" w:lineRule="exact"/>
        <w:ind w:left="1" w:right="7"/>
        <w:jc w:val="center"/>
        <w:rPr>
          <w:b/>
          <w:sz w:val="26"/>
        </w:rPr>
      </w:pPr>
      <w:r>
        <w:rPr>
          <w:b/>
          <w:sz w:val="26"/>
        </w:rPr>
        <w:t>МАОУ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«Лицей»</w:t>
      </w:r>
    </w:p>
    <w:p w14:paraId="1AE7F9EB" w14:textId="5B516F7F" w:rsidR="00F05860" w:rsidRDefault="00B93B25" w:rsidP="002145DE">
      <w:pPr>
        <w:spacing w:line="298" w:lineRule="exact"/>
        <w:ind w:left="1" w:right="7"/>
        <w:jc w:val="center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</w:t>
      </w:r>
      <w:r w:rsidR="00503764">
        <w:rPr>
          <w:b/>
          <w:sz w:val="26"/>
        </w:rPr>
        <w:t>3</w:t>
      </w:r>
      <w:r>
        <w:rPr>
          <w:b/>
          <w:sz w:val="26"/>
        </w:rPr>
        <w:t>-202</w:t>
      </w:r>
      <w:r w:rsidR="00503764">
        <w:rPr>
          <w:b/>
          <w:sz w:val="26"/>
        </w:rPr>
        <w:t>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14:paraId="038ACEEA" w14:textId="77777777" w:rsidR="00514428" w:rsidRDefault="00514428" w:rsidP="002145DE">
      <w:pPr>
        <w:pStyle w:val="a3"/>
        <w:ind w:right="142" w:firstLine="706"/>
        <w:rPr>
          <w:b/>
        </w:rPr>
      </w:pPr>
    </w:p>
    <w:p w14:paraId="7B78EA3C" w14:textId="00D989C2" w:rsidR="00514428" w:rsidRDefault="00514428" w:rsidP="002145DE">
      <w:pPr>
        <w:pStyle w:val="a3"/>
        <w:ind w:right="142" w:firstLine="706"/>
        <w:jc w:val="both"/>
      </w:pPr>
      <w:r w:rsidRPr="00514428">
        <w:t>В 2023-2024 учебном году МАОУ «Лицей» второй год реализует рабочую программу воспитания, которая является частью основных образовательных программ начального, основного и среднего общего образования.</w:t>
      </w:r>
    </w:p>
    <w:p w14:paraId="6F94DA6B" w14:textId="77777777" w:rsidR="00973056" w:rsidRDefault="00973056" w:rsidP="002145DE">
      <w:pPr>
        <w:pStyle w:val="a3"/>
        <w:ind w:right="142" w:firstLine="706"/>
        <w:jc w:val="both"/>
      </w:pPr>
      <w:r>
        <w:t>В 2023-2024 учебном году воспитательная работа МАОУ «Лицей» осуществлялась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лицея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год. Все</w:t>
      </w:r>
      <w:r>
        <w:rPr>
          <w:spacing w:val="-1"/>
        </w:rPr>
        <w:t xml:space="preserve"> </w:t>
      </w:r>
      <w:r>
        <w:t>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14:paraId="3C8C306F" w14:textId="77777777" w:rsidR="00973056" w:rsidRDefault="00973056" w:rsidP="002145DE">
      <w:pPr>
        <w:pStyle w:val="a3"/>
        <w:ind w:right="133" w:firstLine="706"/>
        <w:jc w:val="both"/>
      </w:pPr>
      <w:r>
        <w:t>Цель воспитательной работы: личностное развитие обучающихся, создание условий для формирования творческой, самостоятельной, гуманной личности, способной ценить себя и</w:t>
      </w:r>
      <w:r>
        <w:rPr>
          <w:spacing w:val="-3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 xml:space="preserve">других. Данная цель ориентирует педагогических работников не на обеспечение соответствия личности обучающегося единому уровню воспитанности, а на обеспечения позитивной динамики развития личности </w:t>
      </w:r>
      <w:r>
        <w:rPr>
          <w:spacing w:val="-2"/>
        </w:rPr>
        <w:t>обучающегося.</w:t>
      </w:r>
    </w:p>
    <w:p w14:paraId="7495C90B" w14:textId="77777777" w:rsidR="00973056" w:rsidRDefault="00973056" w:rsidP="002145DE">
      <w:pPr>
        <w:pStyle w:val="a3"/>
        <w:spacing w:line="298" w:lineRule="exact"/>
        <w:ind w:left="846" w:firstLine="0"/>
        <w:jc w:val="both"/>
      </w:pPr>
      <w:r>
        <w:t>Основные</w:t>
      </w:r>
      <w:r>
        <w:rPr>
          <w:spacing w:val="-14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14:paraId="314E977E" w14:textId="64310A9D" w:rsidR="00973056" w:rsidRDefault="00973056" w:rsidP="002145DE">
      <w:pPr>
        <w:pStyle w:val="a4"/>
        <w:numPr>
          <w:ilvl w:val="0"/>
          <w:numId w:val="10"/>
        </w:numPr>
        <w:tabs>
          <w:tab w:val="left" w:pos="518"/>
        </w:tabs>
        <w:spacing w:line="240" w:lineRule="auto"/>
        <w:ind w:right="145" w:firstLine="0"/>
        <w:jc w:val="both"/>
        <w:rPr>
          <w:sz w:val="26"/>
        </w:rPr>
      </w:pPr>
      <w:r>
        <w:rPr>
          <w:sz w:val="26"/>
        </w:rPr>
        <w:t>реализовывать воспитательные возможности общешкольных дел, поддерживать традиции их коллективного планирования, организации, проведения и анализа в школьном сообществе;</w:t>
      </w:r>
    </w:p>
    <w:p w14:paraId="2F169737" w14:textId="01EBCC03" w:rsidR="00973056" w:rsidRDefault="00973056" w:rsidP="002145DE">
      <w:pPr>
        <w:pStyle w:val="a4"/>
        <w:numPr>
          <w:ilvl w:val="0"/>
          <w:numId w:val="10"/>
        </w:numPr>
        <w:tabs>
          <w:tab w:val="left" w:pos="504"/>
        </w:tabs>
        <w:spacing w:line="242" w:lineRule="auto"/>
        <w:ind w:right="144" w:firstLine="0"/>
        <w:jc w:val="both"/>
        <w:rPr>
          <w:sz w:val="26"/>
        </w:rPr>
      </w:pPr>
      <w:r>
        <w:rPr>
          <w:sz w:val="26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2145DE">
        <w:rPr>
          <w:sz w:val="26"/>
        </w:rPr>
        <w:t>лицея</w:t>
      </w:r>
      <w:r>
        <w:rPr>
          <w:sz w:val="26"/>
        </w:rPr>
        <w:t>;</w:t>
      </w:r>
    </w:p>
    <w:p w14:paraId="10B3D5AD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465"/>
        </w:tabs>
        <w:spacing w:line="240" w:lineRule="auto"/>
        <w:ind w:right="134" w:firstLine="0"/>
        <w:jc w:val="both"/>
        <w:rPr>
          <w:sz w:val="26"/>
        </w:rPr>
      </w:pPr>
      <w:r>
        <w:rPr>
          <w:sz w:val="26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5E190644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441"/>
        </w:tabs>
        <w:spacing w:line="240" w:lineRule="auto"/>
        <w:ind w:right="148" w:firstLine="0"/>
        <w:jc w:val="both"/>
        <w:rPr>
          <w:sz w:val="26"/>
        </w:rPr>
      </w:pPr>
      <w:r>
        <w:rPr>
          <w:sz w:val="26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112564B" w14:textId="2B55A87E" w:rsidR="00973056" w:rsidRDefault="00973056" w:rsidP="002145DE">
      <w:pPr>
        <w:pStyle w:val="a4"/>
        <w:numPr>
          <w:ilvl w:val="0"/>
          <w:numId w:val="10"/>
        </w:numPr>
        <w:tabs>
          <w:tab w:val="left" w:pos="484"/>
        </w:tabs>
        <w:spacing w:line="242" w:lineRule="auto"/>
        <w:ind w:right="142" w:firstLine="0"/>
        <w:rPr>
          <w:sz w:val="26"/>
        </w:rPr>
      </w:pPr>
      <w:r>
        <w:rPr>
          <w:sz w:val="26"/>
        </w:rPr>
        <w:t>инициировать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40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40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уровне </w:t>
      </w:r>
      <w:r w:rsidR="002145DE">
        <w:rPr>
          <w:sz w:val="26"/>
        </w:rPr>
        <w:t>лицея</w:t>
      </w:r>
      <w:r>
        <w:rPr>
          <w:sz w:val="26"/>
        </w:rPr>
        <w:t>, так и на уровне классных сообществ;</w:t>
      </w:r>
    </w:p>
    <w:p w14:paraId="37852AD4" w14:textId="46689333" w:rsidR="00973056" w:rsidRDefault="00973056" w:rsidP="002145DE">
      <w:pPr>
        <w:pStyle w:val="a4"/>
        <w:numPr>
          <w:ilvl w:val="0"/>
          <w:numId w:val="10"/>
        </w:numPr>
        <w:tabs>
          <w:tab w:val="left" w:pos="586"/>
          <w:tab w:val="left" w:pos="2381"/>
          <w:tab w:val="left" w:pos="4064"/>
          <w:tab w:val="left" w:pos="6463"/>
          <w:tab w:val="left" w:pos="6943"/>
          <w:tab w:val="left" w:pos="7634"/>
          <w:tab w:val="left" w:pos="8622"/>
        </w:tabs>
        <w:spacing w:line="240" w:lineRule="auto"/>
        <w:ind w:right="144" w:firstLine="0"/>
        <w:rPr>
          <w:sz w:val="26"/>
        </w:rPr>
      </w:pPr>
      <w:r>
        <w:rPr>
          <w:spacing w:val="-2"/>
          <w:sz w:val="26"/>
        </w:rPr>
        <w:t>поддерживать</w:t>
      </w:r>
      <w:r>
        <w:rPr>
          <w:sz w:val="26"/>
        </w:rPr>
        <w:tab/>
      </w: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2"/>
          <w:sz w:val="26"/>
        </w:rPr>
        <w:t>функционирующих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4"/>
          <w:sz w:val="26"/>
        </w:rPr>
        <w:t>базе</w:t>
      </w:r>
      <w:r>
        <w:rPr>
          <w:sz w:val="26"/>
        </w:rPr>
        <w:tab/>
      </w:r>
      <w:r w:rsidR="002145DE">
        <w:rPr>
          <w:spacing w:val="-2"/>
          <w:sz w:val="26"/>
        </w:rPr>
        <w:t>лицея</w:t>
      </w:r>
      <w:r>
        <w:rPr>
          <w:sz w:val="26"/>
        </w:rPr>
        <w:tab/>
      </w:r>
      <w:r>
        <w:rPr>
          <w:spacing w:val="-2"/>
          <w:sz w:val="26"/>
        </w:rPr>
        <w:t xml:space="preserve">детских </w:t>
      </w:r>
      <w:r>
        <w:rPr>
          <w:sz w:val="26"/>
        </w:rPr>
        <w:t>общественных объединений;</w:t>
      </w:r>
    </w:p>
    <w:p w14:paraId="0AC8C79C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658"/>
          <w:tab w:val="left" w:pos="2721"/>
          <w:tab w:val="left" w:pos="3397"/>
          <w:tab w:val="left" w:pos="5057"/>
          <w:tab w:val="left" w:pos="6553"/>
          <w:tab w:val="left" w:pos="8213"/>
          <w:tab w:val="left" w:pos="9346"/>
        </w:tabs>
        <w:spacing w:line="242" w:lineRule="auto"/>
        <w:ind w:right="149" w:firstLine="0"/>
        <w:rPr>
          <w:sz w:val="26"/>
        </w:rPr>
      </w:pPr>
      <w:r>
        <w:rPr>
          <w:spacing w:val="-2"/>
          <w:sz w:val="26"/>
        </w:rPr>
        <w:t>организовывать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школьников</w:t>
      </w:r>
      <w:r>
        <w:rPr>
          <w:sz w:val="26"/>
        </w:rPr>
        <w:tab/>
      </w:r>
      <w:r>
        <w:rPr>
          <w:spacing w:val="-2"/>
          <w:sz w:val="26"/>
        </w:rPr>
        <w:t>экскурсии,</w:t>
      </w:r>
      <w:r>
        <w:rPr>
          <w:sz w:val="26"/>
        </w:rPr>
        <w:tab/>
      </w:r>
      <w:r>
        <w:rPr>
          <w:spacing w:val="-2"/>
          <w:sz w:val="26"/>
        </w:rPr>
        <w:t>экспедиции,</w:t>
      </w:r>
      <w:r>
        <w:rPr>
          <w:sz w:val="26"/>
        </w:rPr>
        <w:tab/>
      </w:r>
      <w:r>
        <w:rPr>
          <w:spacing w:val="-2"/>
          <w:sz w:val="26"/>
        </w:rPr>
        <w:t>походы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реализовывать их воспитательный потенциал;</w:t>
      </w:r>
    </w:p>
    <w:p w14:paraId="539E5A47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422"/>
        </w:tabs>
        <w:spacing w:line="294" w:lineRule="exact"/>
        <w:ind w:left="422" w:hanging="282"/>
        <w:rPr>
          <w:sz w:val="26"/>
        </w:rPr>
      </w:pPr>
      <w:r>
        <w:rPr>
          <w:sz w:val="26"/>
        </w:rPr>
        <w:t>организовывать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профориентационную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6"/>
          <w:sz w:val="26"/>
        </w:rPr>
        <w:t xml:space="preserve"> </w:t>
      </w:r>
      <w:r>
        <w:rPr>
          <w:sz w:val="26"/>
        </w:rPr>
        <w:t>со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школьниками;</w:t>
      </w:r>
    </w:p>
    <w:p w14:paraId="7CFA2EE1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441"/>
        </w:tabs>
        <w:spacing w:line="242" w:lineRule="auto"/>
        <w:ind w:right="142" w:firstLine="0"/>
        <w:jc w:val="both"/>
        <w:rPr>
          <w:sz w:val="26"/>
        </w:rPr>
      </w:pPr>
      <w:r>
        <w:rPr>
          <w:sz w:val="26"/>
        </w:rPr>
        <w:t>организовать работу школьных медиа, реализовывать их воспитательный потенциал;</w:t>
      </w:r>
    </w:p>
    <w:p w14:paraId="24E56CD2" w14:textId="253F4032" w:rsidR="00973056" w:rsidRDefault="00973056" w:rsidP="002145DE">
      <w:pPr>
        <w:pStyle w:val="a4"/>
        <w:numPr>
          <w:ilvl w:val="0"/>
          <w:numId w:val="10"/>
        </w:numPr>
        <w:tabs>
          <w:tab w:val="left" w:pos="739"/>
        </w:tabs>
        <w:spacing w:line="240" w:lineRule="auto"/>
        <w:ind w:right="139" w:firstLine="0"/>
        <w:jc w:val="both"/>
        <w:rPr>
          <w:sz w:val="26"/>
        </w:rPr>
      </w:pPr>
      <w:r>
        <w:rPr>
          <w:sz w:val="26"/>
        </w:rPr>
        <w:t xml:space="preserve">развивать предметно-эстетическую среду </w:t>
      </w:r>
      <w:r w:rsidR="002145DE">
        <w:rPr>
          <w:sz w:val="26"/>
        </w:rPr>
        <w:t>лицея</w:t>
      </w:r>
      <w:r>
        <w:rPr>
          <w:sz w:val="26"/>
        </w:rPr>
        <w:t xml:space="preserve"> и реализовывать ее воспитательные возможности;</w:t>
      </w:r>
    </w:p>
    <w:p w14:paraId="108C6A2A" w14:textId="77777777" w:rsidR="00973056" w:rsidRDefault="00973056" w:rsidP="002145DE">
      <w:pPr>
        <w:pStyle w:val="a4"/>
        <w:numPr>
          <w:ilvl w:val="0"/>
          <w:numId w:val="10"/>
        </w:numPr>
        <w:tabs>
          <w:tab w:val="left" w:pos="609"/>
        </w:tabs>
        <w:spacing w:line="240" w:lineRule="auto"/>
        <w:ind w:right="145" w:firstLine="0"/>
        <w:jc w:val="both"/>
        <w:rPr>
          <w:sz w:val="26"/>
        </w:rPr>
      </w:pPr>
      <w:r>
        <w:rPr>
          <w:sz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360B76B" w14:textId="046198E2" w:rsidR="00514428" w:rsidRPr="00000630" w:rsidRDefault="00514428" w:rsidP="002145DE">
      <w:pPr>
        <w:pStyle w:val="a3"/>
        <w:ind w:right="142" w:firstLine="706"/>
        <w:jc w:val="both"/>
      </w:pPr>
      <w:r w:rsidRPr="00514428">
        <w:t>Рабочая программа воспитания реализуется в единстве учебной и воспитательной деятельности МАОУ «Лицей»</w:t>
      </w:r>
      <w:r>
        <w:t xml:space="preserve"> </w:t>
      </w:r>
      <w:r w:rsidRPr="00514428">
        <w:t xml:space="preserve">по основным направлениям </w:t>
      </w:r>
      <w:r w:rsidRPr="00514428">
        <w:lastRenderedPageBreak/>
        <w:t>воспитания в соответствии с ФГОС: гражданско</w:t>
      </w:r>
      <w:r w:rsidR="00000630" w:rsidRPr="00000630">
        <w:t>-</w:t>
      </w:r>
      <w:r w:rsidRPr="00514428">
        <w:t>патриотическое воспитание, духовно-нравственное воспитание, эстетическое воспитание, физическое воспитание, формирование культуры здорового образа жизни и эмоционального благополучия, трудовое воспитание, экологическое воспитание, ценности научного познания.</w:t>
      </w:r>
    </w:p>
    <w:p w14:paraId="2B7C66D6" w14:textId="33D60AC5" w:rsidR="00F05860" w:rsidRDefault="00412EDE" w:rsidP="002145DE">
      <w:pPr>
        <w:pStyle w:val="a3"/>
        <w:ind w:left="142" w:right="142" w:firstLine="706"/>
        <w:jc w:val="both"/>
      </w:pPr>
      <w:r w:rsidRPr="00412EDE">
        <w:t xml:space="preserve">Основной целью воспитательной работы </w:t>
      </w:r>
      <w:r w:rsidR="0038166A" w:rsidRPr="00514428">
        <w:t>М</w:t>
      </w:r>
      <w:r w:rsidR="0038166A" w:rsidRPr="0038166A">
        <w:t>А</w:t>
      </w:r>
      <w:r w:rsidR="0038166A" w:rsidRPr="00514428">
        <w:t xml:space="preserve">ОУ </w:t>
      </w:r>
      <w:r w:rsidR="0038166A" w:rsidRPr="0038166A">
        <w:t xml:space="preserve">«Лицей» </w:t>
      </w:r>
      <w:r w:rsidRPr="00412EDE">
        <w:t xml:space="preserve">являлось создание условий, способствующих развитию интеллектуальных, творческих, личностных качеств обучающихся, их социализации и адаптации в обществе. Практическая реализация цели и задач воспитания осуществляется в рамках следующих направлений воспитательной работы </w:t>
      </w:r>
      <w:r w:rsidR="0038166A" w:rsidRPr="00514428">
        <w:t>М</w:t>
      </w:r>
      <w:r w:rsidR="0038166A" w:rsidRPr="0038166A">
        <w:t>А</w:t>
      </w:r>
      <w:r w:rsidR="0038166A" w:rsidRPr="00514428">
        <w:t xml:space="preserve">ОУ </w:t>
      </w:r>
      <w:r w:rsidR="0038166A" w:rsidRPr="0038166A">
        <w:t>«Лицей»</w:t>
      </w:r>
      <w:r w:rsidRPr="00412EDE">
        <w:t>. Каждое из них представлено в соответствующем модуле</w:t>
      </w:r>
      <w:r w:rsidR="00E66046">
        <w:t xml:space="preserve">, </w:t>
      </w:r>
      <w:r w:rsidR="00B93B25">
        <w:t>ориентирован</w:t>
      </w:r>
      <w:r w:rsidR="00E66046">
        <w:t>ном</w:t>
      </w:r>
      <w:r w:rsidR="00B93B25">
        <w:t xml:space="preserve"> на достижение конкретных воспитательных задач. В центре такого модуля собраны воспитательные события, позволяющие</w:t>
      </w:r>
      <w:r w:rsidR="00B93B25" w:rsidRPr="00E66046">
        <w:t xml:space="preserve"> </w:t>
      </w:r>
      <w:r w:rsidR="00B93B25">
        <w:t>планомерно,</w:t>
      </w:r>
      <w:r w:rsidR="00B93B25" w:rsidRPr="00E66046">
        <w:t xml:space="preserve"> </w:t>
      </w:r>
      <w:r w:rsidR="00B93B25">
        <w:t>переходя</w:t>
      </w:r>
      <w:r w:rsidR="00B93B25" w:rsidRPr="00E66046">
        <w:t xml:space="preserve"> </w:t>
      </w:r>
      <w:r w:rsidR="00B93B25">
        <w:t>от</w:t>
      </w:r>
      <w:r w:rsidR="00B93B25" w:rsidRPr="00E66046">
        <w:t xml:space="preserve"> </w:t>
      </w:r>
      <w:r w:rsidR="00B93B25">
        <w:t>одного</w:t>
      </w:r>
      <w:r w:rsidR="00B93B25" w:rsidRPr="00E66046">
        <w:t xml:space="preserve"> </w:t>
      </w:r>
      <w:r w:rsidR="00B93B25">
        <w:t>к</w:t>
      </w:r>
      <w:r w:rsidR="00B93B25" w:rsidRPr="00E66046">
        <w:t xml:space="preserve"> </w:t>
      </w:r>
      <w:r w:rsidR="00B93B25">
        <w:t>другому,</w:t>
      </w:r>
      <w:r w:rsidR="00B93B25" w:rsidRPr="00E66046">
        <w:t xml:space="preserve"> </w:t>
      </w:r>
      <w:r w:rsidR="00B93B25">
        <w:t>задать</w:t>
      </w:r>
      <w:r w:rsidR="00B93B25" w:rsidRPr="00E66046">
        <w:t xml:space="preserve"> </w:t>
      </w:r>
      <w:r w:rsidR="00B93B25">
        <w:t>четкий</w:t>
      </w:r>
      <w:r w:rsidR="00B93B25" w:rsidRPr="00E66046">
        <w:t xml:space="preserve"> ритм</w:t>
      </w:r>
      <w:r w:rsidR="00E66046">
        <w:t xml:space="preserve"> </w:t>
      </w:r>
      <w:r w:rsidR="00B93B25">
        <w:t>жизни коллектива класса, избежать стихийности, оказывать действенную помощь каждому учащемуся и их родителям.</w:t>
      </w:r>
    </w:p>
    <w:p w14:paraId="5E81E353" w14:textId="77777777" w:rsidR="00F05860" w:rsidRDefault="00B93B25" w:rsidP="002145DE">
      <w:pPr>
        <w:pStyle w:val="a3"/>
        <w:ind w:firstLine="706"/>
      </w:pPr>
      <w:r>
        <w:t>Вся</w:t>
      </w:r>
      <w:r>
        <w:rPr>
          <w:spacing w:val="80"/>
        </w:rPr>
        <w:t xml:space="preserve"> </w:t>
      </w:r>
      <w:r>
        <w:t>воспитательная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классного</w:t>
      </w:r>
      <w:r>
        <w:rPr>
          <w:spacing w:val="80"/>
        </w:rPr>
        <w:t xml:space="preserve"> </w:t>
      </w:r>
      <w:r>
        <w:t>руководителя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класса проводилась согласно модулям:</w:t>
      </w:r>
    </w:p>
    <w:p w14:paraId="0E03C2E3" w14:textId="0EB1AB7C" w:rsidR="00253886" w:rsidRDefault="00253886" w:rsidP="002145DE">
      <w:pPr>
        <w:pStyle w:val="a4"/>
        <w:numPr>
          <w:ilvl w:val="1"/>
          <w:numId w:val="10"/>
        </w:numPr>
        <w:tabs>
          <w:tab w:val="left" w:pos="860"/>
        </w:tabs>
        <w:spacing w:line="297" w:lineRule="exact"/>
        <w:ind w:left="860" w:hanging="359"/>
        <w:rPr>
          <w:sz w:val="26"/>
        </w:rPr>
      </w:pPr>
      <w:r w:rsidRPr="00253886">
        <w:rPr>
          <w:sz w:val="26"/>
        </w:rPr>
        <w:t>Модуль</w:t>
      </w:r>
      <w:r>
        <w:rPr>
          <w:sz w:val="26"/>
        </w:rPr>
        <w:t xml:space="preserve"> «Урочная деятельность»</w:t>
      </w:r>
    </w:p>
    <w:p w14:paraId="510C6A12" w14:textId="0FB87E05" w:rsidR="00253886" w:rsidRDefault="00253886" w:rsidP="002145DE">
      <w:pPr>
        <w:pStyle w:val="a4"/>
        <w:numPr>
          <w:ilvl w:val="1"/>
          <w:numId w:val="10"/>
        </w:numPr>
        <w:tabs>
          <w:tab w:val="left" w:pos="860"/>
        </w:tabs>
        <w:spacing w:line="297" w:lineRule="exact"/>
        <w:ind w:left="860" w:hanging="359"/>
        <w:rPr>
          <w:sz w:val="26"/>
        </w:rPr>
      </w:pPr>
      <w:r w:rsidRPr="00253886">
        <w:rPr>
          <w:sz w:val="26"/>
        </w:rPr>
        <w:t>Модуль</w:t>
      </w:r>
      <w:r>
        <w:rPr>
          <w:sz w:val="26"/>
        </w:rPr>
        <w:t xml:space="preserve"> «Внеурочная деятельность»</w:t>
      </w:r>
    </w:p>
    <w:p w14:paraId="2E9EAA56" w14:textId="65663C08" w:rsidR="00F05860" w:rsidRPr="00253886" w:rsidRDefault="00B93B25" w:rsidP="002145DE">
      <w:pPr>
        <w:pStyle w:val="a4"/>
        <w:numPr>
          <w:ilvl w:val="1"/>
          <w:numId w:val="10"/>
        </w:numPr>
        <w:tabs>
          <w:tab w:val="left" w:pos="860"/>
        </w:tabs>
        <w:ind w:left="860" w:hanging="359"/>
        <w:rPr>
          <w:sz w:val="26"/>
        </w:rPr>
      </w:pPr>
      <w:r>
        <w:rPr>
          <w:sz w:val="26"/>
        </w:rPr>
        <w:t>Модуль</w:t>
      </w:r>
      <w:r>
        <w:rPr>
          <w:spacing w:val="-13"/>
          <w:sz w:val="26"/>
        </w:rPr>
        <w:t xml:space="preserve"> </w:t>
      </w:r>
      <w:r>
        <w:rPr>
          <w:sz w:val="26"/>
        </w:rPr>
        <w:t>«Классное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руководство»</w:t>
      </w:r>
    </w:p>
    <w:p w14:paraId="623DB64E" w14:textId="77777777" w:rsidR="00253886" w:rsidRPr="00253886" w:rsidRDefault="00253886" w:rsidP="002145DE">
      <w:pPr>
        <w:pStyle w:val="a4"/>
        <w:numPr>
          <w:ilvl w:val="1"/>
          <w:numId w:val="10"/>
        </w:numPr>
        <w:rPr>
          <w:spacing w:val="-2"/>
          <w:sz w:val="26"/>
        </w:rPr>
      </w:pPr>
      <w:r w:rsidRPr="00253886">
        <w:rPr>
          <w:spacing w:val="-2"/>
          <w:sz w:val="26"/>
        </w:rPr>
        <w:t>Модуль «Основные школьные дела»</w:t>
      </w:r>
    </w:p>
    <w:p w14:paraId="1E19E39D" w14:textId="619CB909" w:rsidR="00253886" w:rsidRPr="00253886" w:rsidRDefault="00253886" w:rsidP="002145DE">
      <w:pPr>
        <w:pStyle w:val="a4"/>
        <w:numPr>
          <w:ilvl w:val="1"/>
          <w:numId w:val="10"/>
        </w:numPr>
        <w:tabs>
          <w:tab w:val="left" w:pos="860"/>
        </w:tabs>
        <w:ind w:left="860" w:hanging="359"/>
        <w:rPr>
          <w:sz w:val="26"/>
        </w:rPr>
      </w:pPr>
      <w:r w:rsidRPr="00253886">
        <w:rPr>
          <w:spacing w:val="-2"/>
          <w:sz w:val="26"/>
        </w:rPr>
        <w:t>Модуль</w:t>
      </w:r>
      <w:r>
        <w:rPr>
          <w:spacing w:val="-2"/>
          <w:sz w:val="26"/>
        </w:rPr>
        <w:t xml:space="preserve"> «Внешкольные мероприятия»</w:t>
      </w:r>
    </w:p>
    <w:p w14:paraId="5473828F" w14:textId="31A5D4B4" w:rsidR="00253886" w:rsidRPr="00253886" w:rsidRDefault="00253886" w:rsidP="002145DE">
      <w:pPr>
        <w:pStyle w:val="a4"/>
        <w:numPr>
          <w:ilvl w:val="1"/>
          <w:numId w:val="10"/>
        </w:numPr>
        <w:tabs>
          <w:tab w:val="left" w:pos="860"/>
        </w:tabs>
        <w:ind w:left="860" w:hanging="359"/>
        <w:rPr>
          <w:sz w:val="26"/>
        </w:rPr>
      </w:pPr>
      <w:r w:rsidRPr="00253886">
        <w:rPr>
          <w:spacing w:val="-2"/>
          <w:sz w:val="26"/>
        </w:rPr>
        <w:t>Модуль</w:t>
      </w:r>
      <w:r>
        <w:rPr>
          <w:spacing w:val="-2"/>
          <w:sz w:val="26"/>
        </w:rPr>
        <w:t xml:space="preserve"> «Организация предметно-пространственной среды»</w:t>
      </w:r>
    </w:p>
    <w:p w14:paraId="3D7571E8" w14:textId="410FC3AC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</w:t>
      </w:r>
      <w:r>
        <w:rPr>
          <w:sz w:val="26"/>
        </w:rPr>
        <w:t>Взаимодействие</w:t>
      </w:r>
      <w:r w:rsidRPr="00253886">
        <w:rPr>
          <w:sz w:val="26"/>
        </w:rPr>
        <w:t xml:space="preserve"> с родителями</w:t>
      </w:r>
      <w:r>
        <w:rPr>
          <w:sz w:val="26"/>
        </w:rPr>
        <w:t xml:space="preserve"> (законными представителями)</w:t>
      </w:r>
      <w:r w:rsidRPr="00253886">
        <w:rPr>
          <w:sz w:val="26"/>
        </w:rPr>
        <w:t>»</w:t>
      </w:r>
    </w:p>
    <w:p w14:paraId="6A1B929B" w14:textId="77777777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«Самоуправление»</w:t>
      </w:r>
    </w:p>
    <w:p w14:paraId="6D78283D" w14:textId="17C7309E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</w:t>
      </w:r>
      <w:r>
        <w:rPr>
          <w:sz w:val="26"/>
        </w:rPr>
        <w:t>Профилактика и безопасность</w:t>
      </w:r>
      <w:r w:rsidRPr="00253886">
        <w:rPr>
          <w:sz w:val="26"/>
        </w:rPr>
        <w:t>»</w:t>
      </w:r>
    </w:p>
    <w:p w14:paraId="4FA0DEA9" w14:textId="490450B9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«С</w:t>
      </w:r>
      <w:r>
        <w:rPr>
          <w:sz w:val="26"/>
        </w:rPr>
        <w:t>оциальное партнерство</w:t>
      </w:r>
      <w:r w:rsidRPr="00253886">
        <w:rPr>
          <w:sz w:val="26"/>
        </w:rPr>
        <w:t>»</w:t>
      </w:r>
    </w:p>
    <w:p w14:paraId="321974A5" w14:textId="77777777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«Профориентация»</w:t>
      </w:r>
    </w:p>
    <w:p w14:paraId="3657BB72" w14:textId="0FCAAA0C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</w:t>
      </w:r>
      <w:r>
        <w:rPr>
          <w:sz w:val="26"/>
        </w:rPr>
        <w:t>Дополнительное образование</w:t>
      </w:r>
      <w:r w:rsidRPr="00253886">
        <w:rPr>
          <w:sz w:val="26"/>
        </w:rPr>
        <w:t>»</w:t>
      </w:r>
    </w:p>
    <w:p w14:paraId="71E9A08A" w14:textId="77777777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«Детские общественные объединения»</w:t>
      </w:r>
    </w:p>
    <w:p w14:paraId="69799ACD" w14:textId="77777777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«Школьные медиа»</w:t>
      </w:r>
    </w:p>
    <w:p w14:paraId="6F37BD8F" w14:textId="7FF0E5B1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</w:t>
      </w:r>
      <w:r>
        <w:rPr>
          <w:sz w:val="26"/>
        </w:rPr>
        <w:t>Добровольческая деятельность (волонтерство)</w:t>
      </w:r>
      <w:r w:rsidRPr="00253886">
        <w:rPr>
          <w:sz w:val="26"/>
        </w:rPr>
        <w:t>»</w:t>
      </w:r>
    </w:p>
    <w:p w14:paraId="7E3E657D" w14:textId="514179F9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«Школьн</w:t>
      </w:r>
      <w:r>
        <w:rPr>
          <w:sz w:val="26"/>
        </w:rPr>
        <w:t>ые спортивные клубы</w:t>
      </w:r>
      <w:r w:rsidRPr="00253886">
        <w:rPr>
          <w:sz w:val="26"/>
        </w:rPr>
        <w:t>»</w:t>
      </w:r>
    </w:p>
    <w:p w14:paraId="57F12690" w14:textId="2D1BC801" w:rsidR="00253886" w:rsidRPr="00253886" w:rsidRDefault="00253886" w:rsidP="002145DE">
      <w:pPr>
        <w:pStyle w:val="a4"/>
        <w:numPr>
          <w:ilvl w:val="1"/>
          <w:numId w:val="10"/>
        </w:numPr>
        <w:rPr>
          <w:sz w:val="26"/>
        </w:rPr>
      </w:pPr>
      <w:r w:rsidRPr="00253886">
        <w:rPr>
          <w:sz w:val="26"/>
        </w:rPr>
        <w:t>Модуль «Школьны</w:t>
      </w:r>
      <w:r>
        <w:rPr>
          <w:sz w:val="26"/>
        </w:rPr>
        <w:t>е театры</w:t>
      </w:r>
      <w:r w:rsidRPr="00253886">
        <w:rPr>
          <w:sz w:val="26"/>
        </w:rPr>
        <w:t>»</w:t>
      </w:r>
    </w:p>
    <w:p w14:paraId="67C1C87C" w14:textId="1DD4A9B4" w:rsidR="00F05860" w:rsidRDefault="00F05860" w:rsidP="002145DE">
      <w:pPr>
        <w:pStyle w:val="a3"/>
        <w:ind w:left="0" w:firstLine="0"/>
      </w:pPr>
    </w:p>
    <w:p w14:paraId="4FFA652D" w14:textId="6F342E62" w:rsidR="00253886" w:rsidRPr="00253886" w:rsidRDefault="00253886" w:rsidP="002145DE">
      <w:pPr>
        <w:pStyle w:val="a3"/>
        <w:ind w:left="0"/>
        <w:jc w:val="center"/>
        <w:rPr>
          <w:b/>
          <w:bCs/>
        </w:rPr>
      </w:pPr>
      <w:r w:rsidRPr="00253886">
        <w:rPr>
          <w:b/>
          <w:bCs/>
        </w:rPr>
        <w:t>Модуль «</w:t>
      </w:r>
      <w:r>
        <w:rPr>
          <w:b/>
          <w:bCs/>
        </w:rPr>
        <w:t>Урочная деятельность</w:t>
      </w:r>
      <w:r w:rsidRPr="00253886">
        <w:rPr>
          <w:b/>
          <w:bCs/>
        </w:rPr>
        <w:t>»</w:t>
      </w:r>
    </w:p>
    <w:p w14:paraId="6A054C37" w14:textId="55CFABA3" w:rsidR="0042557A" w:rsidRPr="0042557A" w:rsidRDefault="0042557A" w:rsidP="002145DE">
      <w:pPr>
        <w:pStyle w:val="a3"/>
        <w:ind w:left="0" w:firstLine="567"/>
        <w:jc w:val="both"/>
      </w:pPr>
      <w:r w:rsidRPr="0042557A">
        <w:t xml:space="preserve">Воспитательный потенциал урока был и остается неотъемлемой частью воспитательной работы в </w:t>
      </w:r>
      <w:r>
        <w:t>лицее</w:t>
      </w:r>
      <w:r w:rsidRPr="0042557A">
        <w:t>.</w:t>
      </w:r>
    </w:p>
    <w:p w14:paraId="6849C7AC" w14:textId="77777777" w:rsidR="0042557A" w:rsidRPr="0042557A" w:rsidRDefault="0042557A" w:rsidP="002145DE">
      <w:pPr>
        <w:pStyle w:val="a3"/>
        <w:ind w:left="0" w:firstLine="567"/>
        <w:jc w:val="both"/>
      </w:pPr>
      <w:r w:rsidRPr="0042557A"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717E0EB0" w14:textId="77777777" w:rsidR="0042557A" w:rsidRPr="0042557A" w:rsidRDefault="0042557A" w:rsidP="002145DE">
      <w:pPr>
        <w:pStyle w:val="a3"/>
        <w:ind w:left="0" w:firstLine="567"/>
        <w:jc w:val="both"/>
      </w:pPr>
      <w:r w:rsidRPr="0042557A"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14:paraId="4AF2A844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lastRenderedPageBreak/>
        <w:t>Выводы:</w:t>
      </w:r>
    </w:p>
    <w:p w14:paraId="5A2E1A8F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1. Уровень реализации воспитательного потенциала школьных уроков выше среднего.</w:t>
      </w:r>
    </w:p>
    <w:p w14:paraId="35BDC255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Рекомендации:</w:t>
      </w:r>
    </w:p>
    <w:p w14:paraId="4BD4FD50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1. Учителям при проведении уроков и взаимодействии с обучающимися:</w:t>
      </w:r>
    </w:p>
    <w:p w14:paraId="4506B603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− использовать методы и приемы, направленные на формирование интереса обучающихся к предмету;</w:t>
      </w:r>
    </w:p>
    <w:p w14:paraId="2D8163AA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− использовать игры, дискуссии и другие парные или групповые формы работы;</w:t>
      </w:r>
    </w:p>
    <w:p w14:paraId="57D92AAD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− побуждать задумываться обучающихся о ценностях, нравственных вопросах, жизненных проблемах;</w:t>
      </w:r>
    </w:p>
    <w:p w14:paraId="41471859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− 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</w:t>
      </w:r>
    </w:p>
    <w:p w14:paraId="5F7DDE94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ситуаций.</w:t>
      </w:r>
    </w:p>
    <w:p w14:paraId="7AD0C235" w14:textId="77777777" w:rsidR="00410D39" w:rsidRPr="00410D39" w:rsidRDefault="00410D39" w:rsidP="002145DE">
      <w:pPr>
        <w:pStyle w:val="a3"/>
        <w:ind w:left="0" w:firstLine="501"/>
        <w:jc w:val="both"/>
      </w:pPr>
      <w:r w:rsidRPr="00410D39">
        <w:t>2.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14:paraId="027F21FB" w14:textId="62474783" w:rsidR="00253886" w:rsidRDefault="00253886" w:rsidP="002145DE">
      <w:pPr>
        <w:pStyle w:val="a3"/>
        <w:ind w:left="0" w:firstLine="0"/>
      </w:pPr>
    </w:p>
    <w:p w14:paraId="1E21DBB8" w14:textId="43FFD9F9" w:rsidR="00985549" w:rsidRDefault="00985549" w:rsidP="002145DE">
      <w:pPr>
        <w:pStyle w:val="1"/>
        <w:spacing w:line="296" w:lineRule="exact"/>
        <w:jc w:val="center"/>
      </w:pPr>
      <w:r>
        <w:t>Модуль.</w:t>
      </w:r>
      <w:r>
        <w:rPr>
          <w:spacing w:val="-12"/>
        </w:rPr>
        <w:t xml:space="preserve"> </w:t>
      </w:r>
      <w:r>
        <w:t>«Внеурочная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2"/>
        </w:rPr>
        <w:t>»</w:t>
      </w:r>
    </w:p>
    <w:p w14:paraId="13F6DC97" w14:textId="77777777" w:rsidR="00985549" w:rsidRDefault="00985549" w:rsidP="002145DE">
      <w:pPr>
        <w:pStyle w:val="a3"/>
        <w:ind w:right="145" w:firstLine="706"/>
        <w:jc w:val="both"/>
      </w:pPr>
      <w:r>
        <w:t>Целью внеклассной деятельности являлось повышения уровня самореализации</w:t>
      </w:r>
      <w:r>
        <w:rPr>
          <w:spacing w:val="-1"/>
        </w:rPr>
        <w:t xml:space="preserve"> </w:t>
      </w:r>
      <w:r>
        <w:t>школьников, развитие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творческих, интеллектуальных, научных, художественных, технических, спортивных, коммуникативных способностей.</w:t>
      </w:r>
    </w:p>
    <w:p w14:paraId="2E743A1C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14:paraId="3BE619D1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информационно-просветительские занятия патриотической, нравственной и экологической направленности «Разговоры о важном»;</w:t>
      </w:r>
    </w:p>
    <w:p w14:paraId="05793202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занятия по формированию функциональной грамотности обучающихся;</w:t>
      </w:r>
    </w:p>
    <w:p w14:paraId="15802A5B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занятия, направленные на удовлетворение профориентационных интересов и потребностей обучающихся, занятие «Россия – мои горизонты»;</w:t>
      </w:r>
    </w:p>
    <w:p w14:paraId="70E59E4D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занятия, связанные с реализацией особых интеллектуальных и социокультурных потребностей обучающихся;</w:t>
      </w:r>
    </w:p>
    <w:p w14:paraId="33F6E77C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221B4F19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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0CB63DC3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Основными формами организации внеурочной деятельности выступают кружки и секции.</w:t>
      </w:r>
    </w:p>
    <w:p w14:paraId="3E1B37D6" w14:textId="4FC94266" w:rsidR="00410D39" w:rsidRPr="00410D39" w:rsidRDefault="00410D39" w:rsidP="002145DE">
      <w:pPr>
        <w:pStyle w:val="a3"/>
        <w:ind w:right="141" w:firstLine="773"/>
        <w:jc w:val="both"/>
      </w:pPr>
      <w:r w:rsidRPr="00410D39">
        <w:t>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</w:t>
      </w:r>
      <w:r>
        <w:t xml:space="preserve"> </w:t>
      </w:r>
      <w:r w:rsidRPr="00410D39">
        <w:t>акциях, используются в рамках воспитательной работы класса.</w:t>
      </w:r>
    </w:p>
    <w:p w14:paraId="161C7574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Все дополнительные общеобразовательные общеразвивающие программы реализованы в полном объеме.</w:t>
      </w:r>
    </w:p>
    <w:p w14:paraId="67540411" w14:textId="224E4AE1" w:rsidR="00410D39" w:rsidRPr="00410D39" w:rsidRDefault="00410D39" w:rsidP="002145DE">
      <w:pPr>
        <w:pStyle w:val="a3"/>
        <w:ind w:right="141" w:firstLine="773"/>
        <w:jc w:val="both"/>
      </w:pPr>
      <w:r w:rsidRPr="00410D39">
        <w:t xml:space="preserve">Следующая составляющая внеурочной деятельности - воспитательные </w:t>
      </w:r>
      <w:r w:rsidRPr="00410D39">
        <w:lastRenderedPageBreak/>
        <w:t>мероприятия различных направленностей, организуемые на двух уровнях: уровне классного коллектива</w:t>
      </w:r>
      <w:r>
        <w:t xml:space="preserve"> </w:t>
      </w:r>
      <w:r w:rsidRPr="00410D39">
        <w:t xml:space="preserve">и уровне </w:t>
      </w:r>
      <w:r w:rsidR="002145DE">
        <w:t>лицея</w:t>
      </w:r>
      <w:r w:rsidRPr="00410D39">
        <w:t xml:space="preserve"> – информация о них представлена в разделах «Классное руководство» и «Основные школьные дела». Охват обучающихся классными мероприятиями составляет</w:t>
      </w:r>
      <w:r>
        <w:t xml:space="preserve"> </w:t>
      </w:r>
      <w:r w:rsidRPr="00410D39">
        <w:t>94%, школьными – 68%.</w:t>
      </w:r>
    </w:p>
    <w:p w14:paraId="1D2CE329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Выводы:</w:t>
      </w:r>
    </w:p>
    <w:p w14:paraId="5E134D58" w14:textId="382F1D2A" w:rsidR="00410D39" w:rsidRDefault="00410D39" w:rsidP="002145DE">
      <w:pPr>
        <w:pStyle w:val="a3"/>
        <w:ind w:right="141" w:firstLine="773"/>
        <w:jc w:val="both"/>
      </w:pPr>
      <w:r w:rsidRPr="00410D39">
        <w:t xml:space="preserve">1. </w:t>
      </w:r>
      <w:r w:rsidR="002145DE">
        <w:t>В лицее</w:t>
      </w:r>
      <w:r w:rsidRPr="00410D39">
        <w:t xml:space="preserve"> реализуются разнообразные виды внеурочной деятельности школьников: игровая, познавательная, проблемно-ценностное общение, досугово-развлекательная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14:paraId="08D70597" w14:textId="77777777" w:rsidR="00B46871" w:rsidRPr="00B46871" w:rsidRDefault="00B46871" w:rsidP="002145DE">
      <w:pPr>
        <w:pStyle w:val="a3"/>
        <w:ind w:right="141" w:firstLine="773"/>
        <w:jc w:val="both"/>
      </w:pPr>
      <w:r>
        <w:t xml:space="preserve">2. </w:t>
      </w:r>
      <w:r w:rsidRPr="00B46871">
        <w:t>Проводимая работа позволяет вовлекать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формировать детско-взрослые общности, которые объединяют детей и педагогов общими позитивными эмоциями и доверительными отношениями друг к другу.</w:t>
      </w:r>
    </w:p>
    <w:p w14:paraId="258B24AD" w14:textId="1E193AA6" w:rsidR="00410D39" w:rsidRPr="00410D39" w:rsidRDefault="00B46871" w:rsidP="002145DE">
      <w:pPr>
        <w:pStyle w:val="a3"/>
        <w:ind w:right="141" w:firstLine="773"/>
        <w:jc w:val="both"/>
      </w:pPr>
      <w:r>
        <w:t>3</w:t>
      </w:r>
      <w:r w:rsidR="00410D39" w:rsidRPr="00410D39">
        <w:t>. Интерес обучающихся к курсам внеурочной деятельности средний.</w:t>
      </w:r>
    </w:p>
    <w:p w14:paraId="660AD66A" w14:textId="77777777" w:rsidR="00410D39" w:rsidRPr="00410D39" w:rsidRDefault="00410D39" w:rsidP="002145DE">
      <w:pPr>
        <w:pStyle w:val="a3"/>
        <w:ind w:right="141" w:firstLine="773"/>
        <w:jc w:val="both"/>
      </w:pPr>
      <w:r w:rsidRPr="00410D39">
        <w:t>Рекомендации:</w:t>
      </w:r>
    </w:p>
    <w:p w14:paraId="48D08AFB" w14:textId="77777777" w:rsidR="00410D39" w:rsidRPr="00410D39" w:rsidRDefault="00410D39" w:rsidP="002145DE">
      <w:pPr>
        <w:pStyle w:val="a3"/>
        <w:numPr>
          <w:ilvl w:val="0"/>
          <w:numId w:val="14"/>
        </w:numPr>
        <w:ind w:right="141"/>
        <w:jc w:val="both"/>
      </w:pPr>
      <w:r w:rsidRPr="00410D39"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1B89F22D" w14:textId="77777777" w:rsidR="00410D39" w:rsidRDefault="00410D39" w:rsidP="002145DE">
      <w:pPr>
        <w:pStyle w:val="a3"/>
        <w:ind w:right="141" w:firstLine="773"/>
        <w:jc w:val="both"/>
      </w:pPr>
    </w:p>
    <w:p w14:paraId="4E9616E2" w14:textId="77777777" w:rsidR="00B46871" w:rsidRDefault="00B46871" w:rsidP="002145DE">
      <w:pPr>
        <w:pStyle w:val="1"/>
        <w:spacing w:line="296" w:lineRule="exact"/>
        <w:ind w:left="2882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rPr>
          <w:spacing w:val="-2"/>
        </w:rPr>
        <w:t>руководство»</w:t>
      </w:r>
    </w:p>
    <w:p w14:paraId="6EF8B0D8" w14:textId="4D4687A8" w:rsidR="00B46871" w:rsidRPr="0042557A" w:rsidRDefault="00B46871" w:rsidP="002145DE">
      <w:pPr>
        <w:pStyle w:val="a3"/>
        <w:ind w:right="137" w:firstLine="706"/>
        <w:jc w:val="both"/>
      </w:pPr>
      <w:r w:rsidRPr="0042557A">
        <w:t xml:space="preserve">На начало 2023-2024 учебного года </w:t>
      </w:r>
      <w:r w:rsidR="002145DE">
        <w:t>в лицее</w:t>
      </w:r>
      <w:r w:rsidRPr="0042557A">
        <w:t xml:space="preserve"> сформировано </w:t>
      </w:r>
      <w:r>
        <w:t>36</w:t>
      </w:r>
      <w:r w:rsidRPr="0042557A">
        <w:t xml:space="preserve"> классных коллективов.</w:t>
      </w:r>
    </w:p>
    <w:p w14:paraId="55A53904" w14:textId="77777777" w:rsidR="00B46871" w:rsidRPr="0042557A" w:rsidRDefault="00B46871" w:rsidP="002145DE">
      <w:pPr>
        <w:pStyle w:val="a3"/>
        <w:ind w:right="137" w:firstLine="706"/>
        <w:jc w:val="both"/>
      </w:pPr>
      <w:r w:rsidRPr="0042557A">
        <w:t>Классные руководители 1–11х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3E8933AF" w14:textId="77777777" w:rsidR="00B46871" w:rsidRDefault="00B46871" w:rsidP="002145DE">
      <w:pPr>
        <w:pStyle w:val="a3"/>
        <w:ind w:right="137" w:firstLine="706"/>
        <w:jc w:val="both"/>
      </w:pPr>
      <w:r>
        <w:t>Согласно плану воспитательной работы, еженедельно проводились уроки мужества, инструктажи по технике безопасности, тематические классные часы, родительские собрания согласно графику. Классными руководителями</w:t>
      </w:r>
      <w:r>
        <w:rPr>
          <w:spacing w:val="40"/>
        </w:rPr>
        <w:t xml:space="preserve"> </w:t>
      </w:r>
      <w:r>
        <w:t>проводилась работа с учителями-предметниками и родителями по вопросу успеваемости обучающихся. Проводилась индивидуальная работа по повышению успеваемости обучающихся.</w:t>
      </w:r>
    </w:p>
    <w:p w14:paraId="30908343" w14:textId="77777777" w:rsidR="00B46871" w:rsidRDefault="00B46871" w:rsidP="002145DE">
      <w:pPr>
        <w:pStyle w:val="a3"/>
        <w:spacing w:line="299" w:lineRule="exact"/>
        <w:ind w:left="501" w:firstLine="0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rPr>
          <w:spacing w:val="-2"/>
        </w:rPr>
        <w:t>руководители</w:t>
      </w:r>
    </w:p>
    <w:p w14:paraId="33086E24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319" w:lineRule="exact"/>
        <w:rPr>
          <w:sz w:val="26"/>
        </w:rPr>
      </w:pPr>
      <w:r>
        <w:rPr>
          <w:sz w:val="26"/>
        </w:rPr>
        <w:t>проводили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мероприятия;</w:t>
      </w:r>
    </w:p>
    <w:p w14:paraId="65763BE2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235" w:lineRule="auto"/>
        <w:ind w:right="136"/>
        <w:rPr>
          <w:sz w:val="26"/>
        </w:rPr>
      </w:pPr>
      <w:r>
        <w:rPr>
          <w:sz w:val="26"/>
        </w:rPr>
        <w:t>участвовали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районных,</w:t>
      </w:r>
      <w:r>
        <w:rPr>
          <w:spacing w:val="40"/>
          <w:sz w:val="26"/>
        </w:rPr>
        <w:t xml:space="preserve"> </w:t>
      </w:r>
      <w:r>
        <w:rPr>
          <w:sz w:val="26"/>
        </w:rPr>
        <w:t>краевых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40"/>
          <w:sz w:val="26"/>
        </w:rPr>
        <w:t xml:space="preserve"> </w:t>
      </w:r>
      <w:r>
        <w:rPr>
          <w:sz w:val="26"/>
        </w:rPr>
        <w:t>акциях,</w:t>
      </w:r>
      <w:r>
        <w:rPr>
          <w:spacing w:val="40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конкурсах;</w:t>
      </w:r>
    </w:p>
    <w:p w14:paraId="03E44105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322" w:lineRule="exact"/>
        <w:rPr>
          <w:sz w:val="26"/>
        </w:rPr>
      </w:pPr>
      <w:r>
        <w:rPr>
          <w:sz w:val="26"/>
        </w:rPr>
        <w:t>проводили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7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родителями;</w:t>
      </w:r>
    </w:p>
    <w:p w14:paraId="669F1037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235" w:lineRule="auto"/>
        <w:ind w:right="141"/>
        <w:jc w:val="both"/>
        <w:rPr>
          <w:sz w:val="26"/>
        </w:rPr>
      </w:pPr>
      <w:r>
        <w:rPr>
          <w:sz w:val="26"/>
        </w:rPr>
        <w:t>работали по предупреждению детского дорожно-транспортного травматизм, по профилактике здорового образа жизни и т.д.;</w:t>
      </w:r>
    </w:p>
    <w:p w14:paraId="7F3DFF0B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240" w:lineRule="auto"/>
        <w:ind w:right="141"/>
        <w:jc w:val="both"/>
        <w:rPr>
          <w:sz w:val="26"/>
        </w:rPr>
      </w:pPr>
      <w:r>
        <w:rPr>
          <w:sz w:val="26"/>
        </w:rPr>
        <w:t>сотрудничали с инспекторами ОДН Королевой О.В., сотрудниками отдела</w:t>
      </w:r>
      <w:r>
        <w:rPr>
          <w:spacing w:val="80"/>
          <w:sz w:val="26"/>
        </w:rPr>
        <w:t xml:space="preserve"> </w:t>
      </w:r>
      <w:r>
        <w:rPr>
          <w:sz w:val="26"/>
        </w:rPr>
        <w:t>по делам молодежи, работниками службы социальной защиты населения, Центра занятости населения, работниками отдела культуры города;</w:t>
      </w:r>
    </w:p>
    <w:p w14:paraId="086E4CE0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0"/>
        </w:tabs>
        <w:spacing w:line="316" w:lineRule="exact"/>
        <w:ind w:left="860" w:hanging="359"/>
        <w:jc w:val="both"/>
        <w:rPr>
          <w:sz w:val="26"/>
        </w:rPr>
      </w:pPr>
      <w:r>
        <w:rPr>
          <w:sz w:val="26"/>
        </w:rPr>
        <w:t>Проводили</w:t>
      </w:r>
      <w:r>
        <w:rPr>
          <w:spacing w:val="-14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воспитанию;</w:t>
      </w:r>
    </w:p>
    <w:p w14:paraId="0A87D4DE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235" w:lineRule="auto"/>
        <w:ind w:right="139"/>
        <w:jc w:val="both"/>
        <w:rPr>
          <w:sz w:val="26"/>
        </w:rPr>
      </w:pPr>
      <w:r>
        <w:rPr>
          <w:sz w:val="26"/>
        </w:rPr>
        <w:t>вели активную работу по организации мероприятий в каникулярное время («Умные каникулы»);</w:t>
      </w:r>
    </w:p>
    <w:p w14:paraId="17FDF190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0"/>
        </w:tabs>
        <w:spacing w:line="322" w:lineRule="exact"/>
        <w:ind w:left="860" w:hanging="359"/>
        <w:jc w:val="both"/>
        <w:rPr>
          <w:sz w:val="26"/>
        </w:rPr>
      </w:pPr>
      <w:r>
        <w:rPr>
          <w:sz w:val="26"/>
        </w:rPr>
        <w:t>проводили</w:t>
      </w:r>
      <w:r>
        <w:rPr>
          <w:spacing w:val="-11"/>
          <w:sz w:val="26"/>
        </w:rPr>
        <w:t xml:space="preserve"> </w:t>
      </w:r>
      <w:r>
        <w:rPr>
          <w:sz w:val="26"/>
        </w:rPr>
        <w:t>еженедельные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11"/>
          <w:sz w:val="26"/>
        </w:rPr>
        <w:t xml:space="preserve"> </w:t>
      </w:r>
      <w:r>
        <w:rPr>
          <w:sz w:val="26"/>
        </w:rPr>
        <w:t>часы,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мужества;</w:t>
      </w:r>
    </w:p>
    <w:p w14:paraId="0428DB89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1"/>
        </w:tabs>
        <w:spacing w:line="235" w:lineRule="auto"/>
        <w:ind w:right="142"/>
        <w:jc w:val="both"/>
        <w:rPr>
          <w:sz w:val="26"/>
        </w:rPr>
      </w:pPr>
      <w:r>
        <w:rPr>
          <w:sz w:val="26"/>
        </w:rPr>
        <w:lastRenderedPageBreak/>
        <w:t>проводили аналитическую работу воспитательной деятельности, успеваемости и посещаемости класса по итогам каждого триместра;</w:t>
      </w:r>
    </w:p>
    <w:p w14:paraId="2E7ACF6B" w14:textId="77777777" w:rsidR="00B46871" w:rsidRDefault="00B46871" w:rsidP="002145DE">
      <w:pPr>
        <w:pStyle w:val="a4"/>
        <w:numPr>
          <w:ilvl w:val="0"/>
          <w:numId w:val="8"/>
        </w:numPr>
        <w:tabs>
          <w:tab w:val="left" w:pos="860"/>
        </w:tabs>
        <w:spacing w:line="319" w:lineRule="exact"/>
        <w:ind w:left="860" w:hanging="359"/>
        <w:jc w:val="both"/>
        <w:rPr>
          <w:sz w:val="26"/>
        </w:rPr>
      </w:pPr>
      <w:r>
        <w:rPr>
          <w:sz w:val="26"/>
        </w:rPr>
        <w:t>взаимодействовали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коллективом.</w:t>
      </w:r>
    </w:p>
    <w:p w14:paraId="3873FBA3" w14:textId="77777777" w:rsidR="00B46871" w:rsidRDefault="00B46871" w:rsidP="002145DE">
      <w:pPr>
        <w:pStyle w:val="a3"/>
        <w:spacing w:line="242" w:lineRule="auto"/>
        <w:ind w:right="147" w:firstLine="360"/>
        <w:jc w:val="both"/>
      </w:pPr>
      <w: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14:paraId="548965CB" w14:textId="77777777" w:rsidR="00B46871" w:rsidRDefault="00B46871" w:rsidP="002145DE">
      <w:pPr>
        <w:pStyle w:val="a4"/>
        <w:numPr>
          <w:ilvl w:val="0"/>
          <w:numId w:val="7"/>
        </w:numPr>
        <w:tabs>
          <w:tab w:val="left" w:pos="807"/>
        </w:tabs>
        <w:spacing w:line="240" w:lineRule="auto"/>
        <w:ind w:right="143" w:firstLine="0"/>
        <w:jc w:val="both"/>
        <w:rPr>
          <w:sz w:val="26"/>
        </w:rPr>
      </w:pPr>
      <w:r>
        <w:rPr>
          <w:sz w:val="26"/>
        </w:rPr>
        <w:t xml:space="preserve">составления социального паспорта класса и папки работы классного </w:t>
      </w:r>
      <w:r>
        <w:rPr>
          <w:spacing w:val="-2"/>
          <w:sz w:val="26"/>
        </w:rPr>
        <w:t>руководителя;</w:t>
      </w:r>
    </w:p>
    <w:p w14:paraId="361304D3" w14:textId="77777777" w:rsidR="00B46871" w:rsidRDefault="00B46871" w:rsidP="002145DE">
      <w:pPr>
        <w:pStyle w:val="a4"/>
        <w:numPr>
          <w:ilvl w:val="0"/>
          <w:numId w:val="7"/>
        </w:numPr>
        <w:tabs>
          <w:tab w:val="left" w:pos="653"/>
        </w:tabs>
        <w:spacing w:line="296" w:lineRule="exact"/>
        <w:ind w:left="653" w:hanging="152"/>
        <w:jc w:val="both"/>
        <w:rPr>
          <w:sz w:val="26"/>
        </w:rPr>
      </w:pPr>
      <w:r>
        <w:rPr>
          <w:sz w:val="26"/>
        </w:rPr>
        <w:t>составления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14:paraId="12ACD198" w14:textId="77777777" w:rsidR="00B46871" w:rsidRDefault="00B46871" w:rsidP="002145DE">
      <w:pPr>
        <w:pStyle w:val="a4"/>
        <w:numPr>
          <w:ilvl w:val="0"/>
          <w:numId w:val="7"/>
        </w:numPr>
        <w:tabs>
          <w:tab w:val="left" w:pos="802"/>
        </w:tabs>
        <w:spacing w:line="240" w:lineRule="auto"/>
        <w:ind w:right="136" w:firstLine="0"/>
        <w:jc w:val="both"/>
        <w:rPr>
          <w:sz w:val="26"/>
        </w:rPr>
      </w:pPr>
      <w:r>
        <w:rPr>
          <w:sz w:val="26"/>
        </w:rPr>
        <w:t xml:space="preserve">изучали психологический климат в классных коллективах посредство </w:t>
      </w:r>
      <w:r>
        <w:rPr>
          <w:spacing w:val="-2"/>
          <w:sz w:val="26"/>
        </w:rPr>
        <w:t>социометрии;</w:t>
      </w:r>
    </w:p>
    <w:p w14:paraId="0AF17DE0" w14:textId="77777777" w:rsidR="00B46871" w:rsidRDefault="00B46871" w:rsidP="002145DE">
      <w:pPr>
        <w:pStyle w:val="a4"/>
        <w:numPr>
          <w:ilvl w:val="0"/>
          <w:numId w:val="7"/>
        </w:numPr>
        <w:tabs>
          <w:tab w:val="left" w:pos="811"/>
        </w:tabs>
        <w:spacing w:line="240" w:lineRule="auto"/>
        <w:ind w:right="139" w:firstLine="0"/>
        <w:jc w:val="both"/>
        <w:rPr>
          <w:sz w:val="26"/>
        </w:rPr>
      </w:pPr>
      <w:r>
        <w:rPr>
          <w:sz w:val="26"/>
        </w:rPr>
        <w:t>организации работы с детьми, стоящими на внутришкольном учете; составления отчета об индивидуальной работе с подростками, находящимися в социально опасном положении.</w:t>
      </w:r>
    </w:p>
    <w:p w14:paraId="6D76C30E" w14:textId="77777777" w:rsidR="00B46871" w:rsidRDefault="00B46871" w:rsidP="002145DE">
      <w:pPr>
        <w:pStyle w:val="a4"/>
        <w:numPr>
          <w:ilvl w:val="0"/>
          <w:numId w:val="7"/>
        </w:numPr>
        <w:tabs>
          <w:tab w:val="left" w:pos="687"/>
        </w:tabs>
        <w:spacing w:line="240" w:lineRule="auto"/>
        <w:ind w:right="140" w:firstLine="0"/>
        <w:jc w:val="both"/>
        <w:rPr>
          <w:sz w:val="26"/>
        </w:rPr>
      </w:pPr>
      <w:r>
        <w:rPr>
          <w:sz w:val="26"/>
        </w:rPr>
        <w:t xml:space="preserve">организации оздоровительной работы с детьми «группы риска», подопечных </w:t>
      </w:r>
      <w:r>
        <w:rPr>
          <w:spacing w:val="-2"/>
          <w:sz w:val="26"/>
        </w:rPr>
        <w:t>детей;</w:t>
      </w:r>
    </w:p>
    <w:p w14:paraId="0025D146" w14:textId="77777777" w:rsidR="00B46871" w:rsidRDefault="00B46871" w:rsidP="002145DE">
      <w:pPr>
        <w:pStyle w:val="a3"/>
        <w:ind w:right="137" w:firstLine="706"/>
        <w:jc w:val="both"/>
      </w:pPr>
      <w:r>
        <w:t>Проводились семинары для классных руководителей и педагогов по вопросам семейного права, беседы по профилактике вредных привычек, формированию позитивных отношений между родителями и детьми. Проводилась индивидуальная</w:t>
      </w:r>
      <w:r>
        <w:rPr>
          <w:spacing w:val="40"/>
        </w:rPr>
        <w:t xml:space="preserve"> </w:t>
      </w:r>
      <w:r>
        <w:t>работа с детьми девиантного поведения.</w:t>
      </w:r>
    </w:p>
    <w:p w14:paraId="45DA0E2C" w14:textId="77777777" w:rsidR="00B46871" w:rsidRDefault="00B46871" w:rsidP="002145DE">
      <w:pPr>
        <w:pStyle w:val="a3"/>
        <w:ind w:right="142" w:firstLine="706"/>
        <w:jc w:val="both"/>
      </w:pPr>
      <w:r>
        <w:t>Вся проводимая работа позволяет вовлечь в совместную деятельность детей</w:t>
      </w:r>
      <w:r>
        <w:rPr>
          <w:spacing w:val="40"/>
        </w:rPr>
        <w:t xml:space="preserve"> </w:t>
      </w:r>
      <w:r>
        <w:t>с самыми разными потребностями и тем самым дать им возможность самореализовываться,</w:t>
      </w:r>
      <w:r>
        <w:rPr>
          <w:spacing w:val="40"/>
        </w:rPr>
        <w:t xml:space="preserve"> </w:t>
      </w:r>
      <w:r>
        <w:t>развиваться, установить и упрочить доверительные отношения со сверстниками.</w:t>
      </w:r>
    </w:p>
    <w:p w14:paraId="595E7A1D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Выводы:</w:t>
      </w:r>
    </w:p>
    <w:p w14:paraId="187F8161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1. 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14:paraId="6E932DB8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2. В основном все классные руководители подходят к своей работе с ответственностью руководствуясь функциональным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14:paraId="1F4DD0A0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3. 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14:paraId="07494971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Рекомендации:</w:t>
      </w:r>
    </w:p>
    <w:p w14:paraId="21933A30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1. 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14:paraId="282BF784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2. Обеспечить своевременное предоставление необходимой документации и запрашиваемой информации.</w:t>
      </w:r>
    </w:p>
    <w:p w14:paraId="39C33FA5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3.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126D7BBB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>4. Регулярно проводить мероприятия, направленные на формирование позитивных межличностных отношений между обучающимися класса.</w:t>
      </w:r>
    </w:p>
    <w:p w14:paraId="0D305FCC" w14:textId="77777777" w:rsidR="00B46871" w:rsidRPr="0042557A" w:rsidRDefault="00B46871" w:rsidP="002145DE">
      <w:pPr>
        <w:pStyle w:val="a3"/>
        <w:ind w:right="142" w:firstLine="706"/>
        <w:jc w:val="both"/>
      </w:pPr>
      <w:r w:rsidRPr="0042557A">
        <w:t xml:space="preserve">5. Осуществлять ежедневное педагогическое наблюдение за отношениями учащихся в классе, в случае выявления проявлений буллинга незамедлительно </w:t>
      </w:r>
      <w:r w:rsidRPr="0042557A">
        <w:lastRenderedPageBreak/>
        <w:t>предпринимать необходимые действия.</w:t>
      </w:r>
    </w:p>
    <w:p w14:paraId="13D7C4B1" w14:textId="77777777" w:rsidR="00B46871" w:rsidRDefault="00B46871" w:rsidP="002145DE">
      <w:pPr>
        <w:pStyle w:val="a3"/>
        <w:ind w:right="142" w:firstLine="706"/>
        <w:jc w:val="both"/>
      </w:pPr>
    </w:p>
    <w:p w14:paraId="57A17AE3" w14:textId="77777777" w:rsidR="00B46871" w:rsidRDefault="00B46871" w:rsidP="002145DE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>Модуль «Основные школьные дела»</w:t>
      </w:r>
    </w:p>
    <w:p w14:paraId="68F44655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</w:p>
    <w:p w14:paraId="7E3B0BFC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3A47ABF9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6A9D38CF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День Учителя (поздравление учителей, концертная программа, подготовленная обучающимися);</w:t>
      </w:r>
    </w:p>
    <w:p w14:paraId="2C9956BC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способности.</w:t>
      </w:r>
    </w:p>
    <w:p w14:paraId="11A1359A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-фестиваль детского творчества</w:t>
      </w:r>
    </w:p>
    <w:p w14:paraId="70921D79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праздники, концерты, конкурсные программы в Новогодние праздники, концерт ко Дню матери, 8 Марта, выпускные вечера, День Знаний, «Последний звонок» и др.;</w:t>
      </w:r>
    </w:p>
    <w:p w14:paraId="3081A491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Анализ качества и количества классных мероприятий показал:</w:t>
      </w:r>
    </w:p>
    <w:p w14:paraId="78932105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мероприятий проведено на 17 %, больше, чем в прошлом году этого же периода.</w:t>
      </w:r>
    </w:p>
    <w:p w14:paraId="3F66AE8F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качество мероприятий – в большинстве «удовлетворительное»</w:t>
      </w:r>
    </w:p>
    <w:p w14:paraId="61437399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- динамика позитивных отзывов школьников, родителей, педагогов о воспитательных делах, событиях и мероприятиях по сравнению с прошлым годом выросло на 17 процентов.</w:t>
      </w:r>
    </w:p>
    <w:p w14:paraId="73B691A4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Рекомендации:</w:t>
      </w:r>
    </w:p>
    <w:p w14:paraId="3DFE3158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 xml:space="preserve">К планированию и подготовке школьных дел привлекать не только творческие группы обучающихся на уровне </w:t>
      </w:r>
      <w:r>
        <w:t>лицея</w:t>
      </w:r>
      <w:r w:rsidRPr="00E66046">
        <w:t>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5BB7E50B" w14:textId="77777777" w:rsidR="00B46871" w:rsidRPr="00E66046" w:rsidRDefault="00B46871" w:rsidP="002145DE">
      <w:pPr>
        <w:pStyle w:val="a3"/>
        <w:ind w:right="142" w:firstLine="706"/>
        <w:jc w:val="both"/>
      </w:pPr>
      <w:r w:rsidRPr="00E66046">
        <w:t>Обеспечить полноценную реализацию технологии проведения школьных дел: совместное с обучающимися планирование, подготовка, проведение и анализ.</w:t>
      </w:r>
    </w:p>
    <w:p w14:paraId="638F68AC" w14:textId="2605E6B5" w:rsidR="00253886" w:rsidRDefault="00253886" w:rsidP="002145DE">
      <w:pPr>
        <w:pStyle w:val="a3"/>
        <w:ind w:left="0" w:firstLine="0"/>
      </w:pPr>
    </w:p>
    <w:p w14:paraId="5B7E5F19" w14:textId="3460D809" w:rsidR="00B46871" w:rsidRDefault="00B46871" w:rsidP="002145DE">
      <w:pPr>
        <w:pStyle w:val="1"/>
        <w:spacing w:line="296" w:lineRule="exact"/>
        <w:ind w:left="2301"/>
      </w:pPr>
      <w:r>
        <w:t>Модуль</w:t>
      </w:r>
      <w:r>
        <w:rPr>
          <w:spacing w:val="-17"/>
        </w:rPr>
        <w:t xml:space="preserve"> </w:t>
      </w:r>
      <w:r>
        <w:t>«Внешкольные мероприятия</w:t>
      </w:r>
      <w:r>
        <w:rPr>
          <w:spacing w:val="-2"/>
        </w:rPr>
        <w:t>»</w:t>
      </w:r>
    </w:p>
    <w:p w14:paraId="24F1F368" w14:textId="5457AD2D" w:rsidR="00B46871" w:rsidRPr="00B46871" w:rsidRDefault="00B46871" w:rsidP="002145DE">
      <w:pPr>
        <w:pStyle w:val="a3"/>
        <w:ind w:right="139" w:firstLine="706"/>
        <w:jc w:val="both"/>
      </w:pPr>
      <w:r w:rsidRPr="00B46871">
        <w:t xml:space="preserve">Реализация воспитательного потенциала внешкольных мероприятий в </w:t>
      </w:r>
      <w:r>
        <w:t>МАОУ «Лицей»</w:t>
      </w:r>
      <w:r w:rsidRPr="00B46871">
        <w:t xml:space="preserve"> осуществлялась через</w:t>
      </w:r>
      <w:r>
        <w:t xml:space="preserve"> </w:t>
      </w:r>
      <w:r w:rsidRPr="00B46871">
        <w:t>организацию экскурсий</w:t>
      </w:r>
      <w:r>
        <w:t xml:space="preserve"> </w:t>
      </w:r>
      <w:r w:rsidRPr="00B46871">
        <w:t>и участие</w:t>
      </w:r>
      <w:r>
        <w:t xml:space="preserve"> </w:t>
      </w:r>
      <w:r w:rsidRPr="00B46871">
        <w:t>в акциях различных уровней</w:t>
      </w:r>
      <w:r>
        <w:t>.</w:t>
      </w:r>
    </w:p>
    <w:p w14:paraId="1A132EBB" w14:textId="4F4505C3" w:rsidR="00B46871" w:rsidRDefault="00B46871" w:rsidP="002145DE">
      <w:pPr>
        <w:pStyle w:val="a3"/>
        <w:ind w:right="139" w:firstLine="706"/>
        <w:jc w:val="both"/>
      </w:pPr>
      <w: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</w:t>
      </w:r>
      <w:r>
        <w:lastRenderedPageBreak/>
        <w:t>важный опыт социально одобряемого поведения в различных внешкольных ситуациях. На экскурсиях, в экспедициях,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14:paraId="6CF47DF1" w14:textId="77777777" w:rsidR="00B46871" w:rsidRDefault="00B46871" w:rsidP="002145DE">
      <w:pPr>
        <w:pStyle w:val="a3"/>
        <w:ind w:right="145" w:firstLine="706"/>
        <w:jc w:val="both"/>
      </w:pPr>
      <w:r>
        <w:t>Обучающиеся лицея активно участвуют в экскурсионной деятельности. За отчетный период ребята побывали на экскурсии:</w:t>
      </w:r>
    </w:p>
    <w:p w14:paraId="09AAD17A" w14:textId="5C7A1BF8" w:rsidR="00C8277F" w:rsidRDefault="00C8277F" w:rsidP="002145DE">
      <w:pPr>
        <w:pStyle w:val="a4"/>
        <w:numPr>
          <w:ilvl w:val="0"/>
          <w:numId w:val="5"/>
        </w:numPr>
        <w:tabs>
          <w:tab w:val="left" w:pos="1565"/>
        </w:tabs>
        <w:spacing w:line="296" w:lineRule="exact"/>
        <w:ind w:left="1565" w:hanging="359"/>
        <w:rPr>
          <w:sz w:val="26"/>
        </w:rPr>
      </w:pPr>
      <w:r>
        <w:rPr>
          <w:sz w:val="26"/>
        </w:rPr>
        <w:t>Приокско-Террасный государственный природный биосферный заповедник</w:t>
      </w:r>
    </w:p>
    <w:p w14:paraId="15B3CA1B" w14:textId="77777777" w:rsidR="00B46871" w:rsidRDefault="00B46871" w:rsidP="002145DE">
      <w:pPr>
        <w:pStyle w:val="a4"/>
        <w:numPr>
          <w:ilvl w:val="0"/>
          <w:numId w:val="5"/>
        </w:numPr>
        <w:tabs>
          <w:tab w:val="left" w:pos="1565"/>
        </w:tabs>
        <w:ind w:left="1565" w:hanging="359"/>
        <w:rPr>
          <w:sz w:val="26"/>
        </w:rPr>
      </w:pPr>
      <w:r>
        <w:rPr>
          <w:sz w:val="26"/>
        </w:rPr>
        <w:t>Жостовская</w:t>
      </w:r>
      <w:r>
        <w:rPr>
          <w:spacing w:val="-12"/>
          <w:sz w:val="26"/>
        </w:rPr>
        <w:t xml:space="preserve"> </w:t>
      </w:r>
      <w:r>
        <w:rPr>
          <w:sz w:val="26"/>
        </w:rPr>
        <w:t>фабрика</w:t>
      </w:r>
      <w:r>
        <w:rPr>
          <w:spacing w:val="-13"/>
          <w:sz w:val="26"/>
        </w:rPr>
        <w:t xml:space="preserve"> </w:t>
      </w:r>
      <w:r>
        <w:rPr>
          <w:sz w:val="26"/>
        </w:rPr>
        <w:t>декоративной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росписи</w:t>
      </w:r>
    </w:p>
    <w:p w14:paraId="2D5D3810" w14:textId="77777777" w:rsidR="00B46871" w:rsidRDefault="00B46871" w:rsidP="002145DE">
      <w:pPr>
        <w:pStyle w:val="a4"/>
        <w:numPr>
          <w:ilvl w:val="0"/>
          <w:numId w:val="5"/>
        </w:numPr>
        <w:tabs>
          <w:tab w:val="left" w:pos="1565"/>
        </w:tabs>
        <w:ind w:left="1565" w:hanging="359"/>
        <w:rPr>
          <w:sz w:val="26"/>
        </w:rPr>
      </w:pPr>
      <w:r>
        <w:rPr>
          <w:sz w:val="26"/>
        </w:rPr>
        <w:t>Гжельский</w:t>
      </w:r>
      <w:r>
        <w:rPr>
          <w:spacing w:val="-14"/>
          <w:sz w:val="26"/>
        </w:rPr>
        <w:t xml:space="preserve"> </w:t>
      </w:r>
      <w:r>
        <w:rPr>
          <w:sz w:val="26"/>
        </w:rPr>
        <w:t>завод</w:t>
      </w:r>
      <w:r>
        <w:rPr>
          <w:spacing w:val="-15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росписи</w:t>
      </w:r>
    </w:p>
    <w:p w14:paraId="6C3C97E0" w14:textId="702A22A1" w:rsidR="00B46871" w:rsidRDefault="00C8277F" w:rsidP="002145DE">
      <w:pPr>
        <w:pStyle w:val="a4"/>
        <w:numPr>
          <w:ilvl w:val="0"/>
          <w:numId w:val="5"/>
        </w:numPr>
        <w:tabs>
          <w:tab w:val="left" w:pos="1565"/>
          <w:tab w:val="left" w:pos="1567"/>
          <w:tab w:val="left" w:pos="2498"/>
          <w:tab w:val="left" w:pos="5488"/>
          <w:tab w:val="left" w:pos="7860"/>
        </w:tabs>
        <w:spacing w:line="242" w:lineRule="auto"/>
        <w:ind w:right="143"/>
        <w:rPr>
          <w:sz w:val="26"/>
        </w:rPr>
      </w:pPr>
      <w:r>
        <w:rPr>
          <w:spacing w:val="-4"/>
          <w:sz w:val="26"/>
        </w:rPr>
        <w:t>Федоскинская фабрика миниатюрной живописи</w:t>
      </w:r>
      <w:r w:rsidR="002145DE">
        <w:rPr>
          <w:spacing w:val="-4"/>
          <w:sz w:val="26"/>
        </w:rPr>
        <w:t xml:space="preserve"> и т.д.</w:t>
      </w:r>
    </w:p>
    <w:p w14:paraId="48594450" w14:textId="77777777" w:rsidR="00C8277F" w:rsidRDefault="00B46871" w:rsidP="002145DE">
      <w:pPr>
        <w:pStyle w:val="a3"/>
        <w:ind w:left="142" w:right="142" w:firstLine="578"/>
      </w:pPr>
      <w:r>
        <w:t>Выводы:</w:t>
      </w:r>
    </w:p>
    <w:p w14:paraId="7E6FA9CB" w14:textId="68A9A66B" w:rsidR="00B46871" w:rsidRPr="00B46871" w:rsidRDefault="00C8277F" w:rsidP="002145DE">
      <w:pPr>
        <w:pStyle w:val="a3"/>
        <w:ind w:left="142" w:right="142" w:firstLine="578"/>
        <w:jc w:val="both"/>
      </w:pPr>
      <w:r>
        <w:t xml:space="preserve">1. </w:t>
      </w:r>
      <w:r>
        <w:rPr>
          <w:sz w:val="28"/>
          <w:szCs w:val="28"/>
        </w:rPr>
        <w:t>В</w:t>
      </w:r>
      <w:r w:rsidR="00B46871" w:rsidRPr="00B46871">
        <w:rPr>
          <w:sz w:val="28"/>
          <w:szCs w:val="28"/>
        </w:rPr>
        <w:t>о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внешкольных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мероприятиях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приняли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участие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80%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обучающихся</w:t>
      </w:r>
      <w:r w:rsidR="00B46871" w:rsidRPr="00B4687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МАОУ «Лицей»</w:t>
      </w:r>
      <w:r w:rsidR="00B46871" w:rsidRPr="00B46871">
        <w:rPr>
          <w:sz w:val="28"/>
          <w:szCs w:val="28"/>
        </w:rPr>
        <w:t>.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По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учащихся,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проведенные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внешкольные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им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интересны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и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полезны.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Родители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также</w:t>
      </w:r>
      <w:r w:rsidR="00B46871" w:rsidRPr="00B46871">
        <w:rPr>
          <w:spacing w:val="1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принимали</w:t>
      </w:r>
      <w:r w:rsidR="00B46871" w:rsidRPr="00B46871">
        <w:rPr>
          <w:sz w:val="28"/>
          <w:szCs w:val="28"/>
        </w:rPr>
        <w:tab/>
        <w:t>участие</w:t>
      </w:r>
      <w:r w:rsidR="00B46871" w:rsidRPr="00B46871">
        <w:rPr>
          <w:sz w:val="28"/>
          <w:szCs w:val="28"/>
        </w:rPr>
        <w:tab/>
        <w:t>во</w:t>
      </w:r>
      <w:r w:rsidR="00B46871" w:rsidRPr="00B46871">
        <w:rPr>
          <w:sz w:val="28"/>
          <w:szCs w:val="28"/>
        </w:rPr>
        <w:tab/>
        <w:t>внешкольных</w:t>
      </w:r>
      <w:r w:rsidR="00B46871" w:rsidRPr="00B46871">
        <w:rPr>
          <w:sz w:val="28"/>
          <w:szCs w:val="28"/>
        </w:rPr>
        <w:tab/>
        <w:t>мероприятиях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в</w:t>
      </w:r>
      <w:r w:rsidR="00B46871" w:rsidRPr="00B46871">
        <w:rPr>
          <w:spacing w:val="-68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сопровождающих</w:t>
      </w:r>
      <w:r w:rsidR="00B46871" w:rsidRPr="00B46871">
        <w:rPr>
          <w:spacing w:val="-3"/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871" w:rsidRPr="00B46871">
        <w:rPr>
          <w:sz w:val="28"/>
          <w:szCs w:val="28"/>
        </w:rPr>
        <w:t>фотографов.</w:t>
      </w:r>
    </w:p>
    <w:p w14:paraId="6FCCFB4F" w14:textId="70079956" w:rsidR="00B46871" w:rsidRDefault="00B46871" w:rsidP="002145DE">
      <w:pPr>
        <w:pStyle w:val="a3"/>
        <w:ind w:left="0" w:firstLine="0"/>
      </w:pPr>
    </w:p>
    <w:p w14:paraId="1947DA78" w14:textId="042254ED" w:rsidR="00C8277F" w:rsidRPr="00C8277F" w:rsidRDefault="00C8277F" w:rsidP="002145DE">
      <w:pPr>
        <w:pStyle w:val="a3"/>
        <w:ind w:left="0"/>
        <w:jc w:val="center"/>
        <w:rPr>
          <w:b/>
          <w:bCs/>
        </w:rPr>
      </w:pPr>
      <w:r w:rsidRPr="00C8277F">
        <w:rPr>
          <w:b/>
          <w:bCs/>
        </w:rPr>
        <w:t>Модуль «</w:t>
      </w:r>
      <w:r>
        <w:rPr>
          <w:b/>
          <w:bCs/>
        </w:rPr>
        <w:t>Организация предметно-пространственной среды</w:t>
      </w:r>
      <w:r w:rsidRPr="00C8277F">
        <w:rPr>
          <w:b/>
          <w:bCs/>
        </w:rPr>
        <w:t>»</w:t>
      </w:r>
    </w:p>
    <w:p w14:paraId="37C1929E" w14:textId="55E76F5C" w:rsidR="00A711C9" w:rsidRPr="00A711C9" w:rsidRDefault="00A711C9" w:rsidP="002145DE">
      <w:pPr>
        <w:pStyle w:val="a3"/>
        <w:ind w:firstLine="562"/>
        <w:jc w:val="both"/>
      </w:pPr>
      <w:r w:rsidRPr="00A711C9">
        <w:t xml:space="preserve">Предметно-пространственная среда лицея выстроена с учетом принципов многофункциональности, вариативности, насыщенности, доступности и безопасности. Оформление помещений </w:t>
      </w:r>
      <w:r w:rsidR="002145DE">
        <w:t>лицея</w:t>
      </w:r>
      <w:r w:rsidRPr="00A711C9">
        <w:t xml:space="preserve">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134D90E5" w14:textId="0AEC7F81" w:rsidR="00A711C9" w:rsidRPr="00C8277F" w:rsidRDefault="00A711C9" w:rsidP="002145DE">
      <w:pPr>
        <w:pStyle w:val="a3"/>
        <w:ind w:left="142" w:right="142" w:firstLine="426"/>
        <w:jc w:val="both"/>
      </w:pPr>
      <w:r w:rsidRPr="00C8277F">
        <w:t xml:space="preserve">В течение учебного года совместно с обучающимися происходила разработка и оформление событийного дизайна </w:t>
      </w:r>
      <w:r w:rsidR="002145DE">
        <w:t>лицея</w:t>
      </w:r>
      <w:r w:rsidRPr="00C8277F">
        <w:t>:</w:t>
      </w:r>
    </w:p>
    <w:p w14:paraId="25E26051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1"/>
        </w:tabs>
        <w:spacing w:line="297" w:lineRule="exact"/>
        <w:ind w:left="701" w:hanging="359"/>
        <w:rPr>
          <w:sz w:val="26"/>
        </w:rPr>
      </w:pPr>
      <w:r>
        <w:rPr>
          <w:sz w:val="26"/>
        </w:rPr>
        <w:t>оформление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интерьера</w:t>
      </w:r>
      <w:r>
        <w:rPr>
          <w:spacing w:val="-11"/>
          <w:sz w:val="26"/>
        </w:rPr>
        <w:t xml:space="preserve"> </w:t>
      </w:r>
      <w:r>
        <w:rPr>
          <w:sz w:val="26"/>
        </w:rPr>
        <w:t>лицейских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помещений</w:t>
      </w:r>
    </w:p>
    <w:p w14:paraId="7895D8B1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0"/>
          <w:tab w:val="left" w:pos="702"/>
        </w:tabs>
        <w:spacing w:line="240" w:lineRule="auto"/>
        <w:ind w:right="147"/>
        <w:rPr>
          <w:sz w:val="26"/>
        </w:rPr>
      </w:pPr>
      <w:r>
        <w:rPr>
          <w:sz w:val="26"/>
        </w:rPr>
        <w:t>размещение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стенах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40"/>
          <w:sz w:val="26"/>
        </w:rPr>
        <w:t xml:space="preserve"> </w:t>
      </w:r>
      <w:r>
        <w:rPr>
          <w:sz w:val="26"/>
        </w:rPr>
        <w:t>сменяемых экспозиций: творческих работ лицеистов,</w:t>
      </w:r>
    </w:p>
    <w:p w14:paraId="27A6F344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1"/>
        </w:tabs>
        <w:spacing w:line="296" w:lineRule="exact"/>
        <w:ind w:left="701" w:hanging="359"/>
        <w:rPr>
          <w:sz w:val="26"/>
        </w:rPr>
      </w:pPr>
      <w:r>
        <w:rPr>
          <w:sz w:val="26"/>
        </w:rPr>
        <w:t>озеленение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6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-14"/>
          <w:sz w:val="26"/>
        </w:rPr>
        <w:t xml:space="preserve"> </w:t>
      </w:r>
      <w:r>
        <w:rPr>
          <w:sz w:val="26"/>
        </w:rPr>
        <w:t>клумб,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аллей,</w:t>
      </w:r>
    </w:p>
    <w:p w14:paraId="4ACF4002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1"/>
        </w:tabs>
        <w:ind w:left="701" w:hanging="359"/>
        <w:rPr>
          <w:sz w:val="26"/>
        </w:rPr>
      </w:pPr>
      <w:r>
        <w:rPr>
          <w:spacing w:val="-2"/>
          <w:sz w:val="26"/>
        </w:rPr>
        <w:t>благоустройство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классных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кабинетов,</w:t>
      </w:r>
    </w:p>
    <w:p w14:paraId="0BD7716F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0"/>
          <w:tab w:val="left" w:pos="702"/>
        </w:tabs>
        <w:spacing w:line="240" w:lineRule="auto"/>
        <w:ind w:right="144"/>
        <w:jc w:val="both"/>
        <w:rPr>
          <w:sz w:val="26"/>
        </w:rPr>
      </w:pPr>
      <w:r>
        <w:rPr>
          <w:sz w:val="26"/>
        </w:rPr>
        <w:t>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14:paraId="63276798" w14:textId="77777777" w:rsidR="00B43AD3" w:rsidRDefault="00B43AD3" w:rsidP="002145DE">
      <w:pPr>
        <w:pStyle w:val="a4"/>
        <w:numPr>
          <w:ilvl w:val="0"/>
          <w:numId w:val="4"/>
        </w:numPr>
        <w:tabs>
          <w:tab w:val="left" w:pos="700"/>
          <w:tab w:val="left" w:pos="702"/>
        </w:tabs>
        <w:spacing w:line="240" w:lineRule="auto"/>
        <w:ind w:right="139"/>
        <w:jc w:val="both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территории.</w:t>
      </w:r>
    </w:p>
    <w:p w14:paraId="60343CE4" w14:textId="252E9C7A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 xml:space="preserve">В течение года пространство </w:t>
      </w:r>
      <w:r w:rsidR="00A711C9">
        <w:t>лицея</w:t>
      </w:r>
      <w:r w:rsidRPr="00C8277F">
        <w:t xml:space="preserve"> оформлялось к проведению значимых для </w:t>
      </w:r>
      <w:r w:rsidR="002145DE">
        <w:t>лицея</w:t>
      </w:r>
      <w:r w:rsidRPr="00C8277F">
        <w:t xml:space="preserve"> событий, праздников, церемоний, торжественных линеек, творч</w:t>
      </w:r>
      <w:r w:rsidR="00A711C9">
        <w:t>еских встреч</w:t>
      </w:r>
      <w:r w:rsidRPr="00C8277F">
        <w:t>.</w:t>
      </w:r>
    </w:p>
    <w:p w14:paraId="4F10D10B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Большинство школьников принимают активное участие в его создании.</w:t>
      </w:r>
    </w:p>
    <w:p w14:paraId="12641CDA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Отдельное направление работы – оформление тематических стендов к памятным датам и событиям Российской Федерации.</w:t>
      </w:r>
    </w:p>
    <w:p w14:paraId="0675F336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Выводы:</w:t>
      </w:r>
    </w:p>
    <w:p w14:paraId="760004E7" w14:textId="044F3B2E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 xml:space="preserve">1. Организована системная работа по оформлению пространства </w:t>
      </w:r>
      <w:r w:rsidR="00A711C9">
        <w:t>лицея</w:t>
      </w:r>
      <w:r w:rsidRPr="00C8277F">
        <w:t xml:space="preserve"> к памятным датам, тематическим неделям.</w:t>
      </w:r>
    </w:p>
    <w:p w14:paraId="30BDAD1D" w14:textId="4C016E96" w:rsidR="00C8277F" w:rsidRPr="00C8277F" w:rsidRDefault="00B43AD3" w:rsidP="002145DE">
      <w:pPr>
        <w:pStyle w:val="a3"/>
        <w:ind w:left="142" w:right="142" w:firstLine="426"/>
        <w:jc w:val="both"/>
      </w:pPr>
      <w:r>
        <w:lastRenderedPageBreak/>
        <w:t>2</w:t>
      </w:r>
      <w:r w:rsidR="00C8277F" w:rsidRPr="00C8277F">
        <w:t>. Оборудованы места для оформления выставок творческих работ обучающихся.</w:t>
      </w:r>
    </w:p>
    <w:p w14:paraId="77A6F232" w14:textId="1221B8DB" w:rsidR="00C8277F" w:rsidRPr="00C8277F" w:rsidRDefault="00B43AD3" w:rsidP="002145DE">
      <w:pPr>
        <w:pStyle w:val="a3"/>
        <w:ind w:left="142" w:right="142" w:firstLine="426"/>
        <w:jc w:val="both"/>
      </w:pPr>
      <w:r>
        <w:t>3</w:t>
      </w:r>
      <w:r w:rsidR="00C8277F" w:rsidRPr="00C8277F">
        <w:t xml:space="preserve">. Содержание постоянных стендов по-прежнему в основном носит формальный характер, на них редко обращает внимание половина ученического коллектива </w:t>
      </w:r>
      <w:r w:rsidR="002145DE">
        <w:t>лицея</w:t>
      </w:r>
      <w:r w:rsidR="00C8277F" w:rsidRPr="00C8277F">
        <w:t>.</w:t>
      </w:r>
    </w:p>
    <w:p w14:paraId="5AA65F00" w14:textId="2DD20560" w:rsidR="00C8277F" w:rsidRPr="00C8277F" w:rsidRDefault="00B43AD3" w:rsidP="002145DE">
      <w:pPr>
        <w:pStyle w:val="a3"/>
        <w:ind w:left="142" w:right="142" w:firstLine="426"/>
        <w:jc w:val="both"/>
      </w:pPr>
      <w:r>
        <w:t>4</w:t>
      </w:r>
      <w:r w:rsidR="00C8277F" w:rsidRPr="00C8277F">
        <w:t>. Не во всех кабинетах не оформлены классные уголки.</w:t>
      </w:r>
    </w:p>
    <w:p w14:paraId="3B976023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Рекомендации:</w:t>
      </w:r>
    </w:p>
    <w:p w14:paraId="394FF016" w14:textId="26C38724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 xml:space="preserve">1. Продолжить работу по оформлению пространства </w:t>
      </w:r>
      <w:r w:rsidR="002145DE">
        <w:t>лицея</w:t>
      </w:r>
      <w:r w:rsidRPr="00C8277F">
        <w:t xml:space="preserve"> к памятным датам, тематическим неделям с включением «интерактивных» элементов.</w:t>
      </w:r>
    </w:p>
    <w:p w14:paraId="4ABA5FDF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2. Разработать перспективный план оформления школьного пространства на 2024-2025 гг.</w:t>
      </w:r>
    </w:p>
    <w:p w14:paraId="6AFCCCB8" w14:textId="77777777" w:rsidR="00C8277F" w:rsidRPr="00C8277F" w:rsidRDefault="00C8277F" w:rsidP="002145DE">
      <w:pPr>
        <w:pStyle w:val="a3"/>
        <w:ind w:left="142" w:right="142" w:firstLine="426"/>
        <w:jc w:val="both"/>
      </w:pPr>
      <w:r w:rsidRPr="00C8277F">
        <w:t>3. Во всех классных кабинетах обеспечить оформление классных уголков с обязательным включением в содержание государственной символики, Правил класса.</w:t>
      </w:r>
    </w:p>
    <w:p w14:paraId="6E9264D0" w14:textId="3EF6D4E6" w:rsidR="00C8277F" w:rsidRDefault="00C8277F" w:rsidP="002145DE">
      <w:pPr>
        <w:pStyle w:val="a3"/>
        <w:ind w:left="142" w:right="142" w:firstLine="0"/>
        <w:jc w:val="both"/>
      </w:pPr>
    </w:p>
    <w:p w14:paraId="4F046B97" w14:textId="077FF717" w:rsidR="00B43AD3" w:rsidRPr="00B43AD3" w:rsidRDefault="00B43AD3" w:rsidP="002145DE">
      <w:pPr>
        <w:pStyle w:val="a3"/>
        <w:ind w:left="142" w:right="142"/>
        <w:jc w:val="center"/>
        <w:rPr>
          <w:b/>
          <w:bCs/>
        </w:rPr>
      </w:pPr>
      <w:r w:rsidRPr="00B43AD3">
        <w:rPr>
          <w:b/>
          <w:bCs/>
        </w:rPr>
        <w:t>Модуль «</w:t>
      </w:r>
      <w:r>
        <w:rPr>
          <w:b/>
          <w:bCs/>
        </w:rPr>
        <w:t>Взаимодействие с родителями (законными представителями)</w:t>
      </w:r>
      <w:r w:rsidRPr="00B43AD3">
        <w:rPr>
          <w:b/>
          <w:bCs/>
        </w:rPr>
        <w:t>»</w:t>
      </w:r>
    </w:p>
    <w:p w14:paraId="541070D7" w14:textId="520E775B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>Работа с родителями (законными представителями) обучающихся организуется на</w:t>
      </w:r>
      <w:r>
        <w:t xml:space="preserve"> </w:t>
      </w:r>
      <w:r w:rsidRPr="00B43AD3">
        <w:t>двух уровнях:</w:t>
      </w:r>
    </w:p>
    <w:p w14:paraId="15C5DD5F" w14:textId="77777777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>− индивидуальном: индивидуальные консультации, беседы;</w:t>
      </w:r>
    </w:p>
    <w:p w14:paraId="62CA4340" w14:textId="257D18DA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 xml:space="preserve">− 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</w:t>
      </w:r>
      <w:r w:rsidR="002145DE">
        <w:t>лицея</w:t>
      </w:r>
      <w:r w:rsidRPr="00B43AD3">
        <w:t xml:space="preserve"> в социальной сети «Вконтакте».</w:t>
      </w:r>
    </w:p>
    <w:p w14:paraId="0482E1DE" w14:textId="01EAEEE8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 xml:space="preserve">В течение учебного года проведено по </w:t>
      </w:r>
      <w:r>
        <w:t>3</w:t>
      </w:r>
      <w:r w:rsidRPr="00B43AD3">
        <w:t xml:space="preserve"> родительских собрани</w:t>
      </w:r>
      <w:r>
        <w:t>я</w:t>
      </w:r>
      <w:r w:rsidRPr="00B43AD3">
        <w:t xml:space="preserve"> в каждом классе. Классные родительские собрания проводились в очном формате, общешкольные родительские собрания в очном формате.</w:t>
      </w:r>
    </w:p>
    <w:p w14:paraId="2C1FBF8A" w14:textId="77777777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13AEA3E0" w14:textId="77777777" w:rsidR="00A711C9" w:rsidRDefault="00A711C9" w:rsidP="002145DE">
      <w:pPr>
        <w:pStyle w:val="a3"/>
        <w:ind w:right="139" w:firstLine="428"/>
        <w:jc w:val="both"/>
      </w:pPr>
      <w:r>
        <w:t>Происходит взаимодействие с родителями посредством школьных сайта, аккаунта в ВК, телеграмм-канал лицея: размещается информация, предусматривающая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родителей, школьные</w:t>
      </w:r>
      <w:r>
        <w:rPr>
          <w:spacing w:val="-5"/>
        </w:rPr>
        <w:t xml:space="preserve"> </w:t>
      </w:r>
      <w:r>
        <w:t>новости. В</w:t>
      </w:r>
      <w:r>
        <w:rPr>
          <w:spacing w:val="-6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 есть родительский чат в соцсети.</w:t>
      </w:r>
    </w:p>
    <w:p w14:paraId="5903EC52" w14:textId="6BA79212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 xml:space="preserve"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</w:t>
      </w:r>
      <w:r w:rsidR="002145DE">
        <w:t>лицея</w:t>
      </w:r>
      <w:r w:rsidRPr="00B43AD3">
        <w:t>.</w:t>
      </w:r>
    </w:p>
    <w:p w14:paraId="068DE1CE" w14:textId="6FBE7587" w:rsidR="00B43AD3" w:rsidRPr="00B43AD3" w:rsidRDefault="002145DE" w:rsidP="002145DE">
      <w:pPr>
        <w:pStyle w:val="a3"/>
        <w:ind w:left="142" w:right="142" w:firstLine="426"/>
        <w:jc w:val="both"/>
      </w:pPr>
      <w:r>
        <w:t>В лицее</w:t>
      </w:r>
      <w:r w:rsidR="00B43AD3" w:rsidRPr="00B43AD3">
        <w:t xml:space="preserve"> работает Управляющий совет. В него входят ученики, родители, педагоги, готовые определить пути и направления развития </w:t>
      </w:r>
      <w:r>
        <w:t>лицея</w:t>
      </w:r>
      <w:r w:rsidR="00B43AD3" w:rsidRPr="00B43AD3">
        <w:t>. На заседаниях Управляющего совета родители обсуждают различные вопросы.</w:t>
      </w:r>
    </w:p>
    <w:p w14:paraId="015F7374" w14:textId="08F52D4A" w:rsidR="00B43AD3" w:rsidRPr="00B43AD3" w:rsidRDefault="00B43AD3" w:rsidP="002145DE">
      <w:pPr>
        <w:pStyle w:val="a3"/>
        <w:ind w:left="142" w:right="142" w:firstLine="426"/>
        <w:jc w:val="both"/>
      </w:pPr>
      <w:r w:rsidRPr="00B43AD3">
        <w:t xml:space="preserve">Родители как участники образовательных отношений, активно включены в управление школьной жизнью через родительские комитеты классов и </w:t>
      </w:r>
      <w:r w:rsidR="002145DE">
        <w:t>лицея</w:t>
      </w:r>
      <w:r w:rsidRPr="00B43AD3">
        <w:t>, родительские собрания.</w:t>
      </w:r>
    </w:p>
    <w:p w14:paraId="0D322125" w14:textId="77777777" w:rsidR="00A711C9" w:rsidRDefault="00A711C9" w:rsidP="002145DE">
      <w:pPr>
        <w:pStyle w:val="a3"/>
        <w:ind w:right="149" w:firstLine="706"/>
        <w:jc w:val="both"/>
      </w:pPr>
      <w:r>
        <w:t>Проводится индивидуальное консультирование c целью координации воспитательных усилий педагогов и родителей. За прошедший учебный год не возникало конфликтов между педагогическим коллективом и родителями.</w:t>
      </w:r>
    </w:p>
    <w:p w14:paraId="572E40A3" w14:textId="77777777" w:rsidR="00A711C9" w:rsidRDefault="00A711C9" w:rsidP="002145DE">
      <w:pPr>
        <w:pStyle w:val="a3"/>
        <w:spacing w:line="298" w:lineRule="exact"/>
        <w:ind w:left="846" w:firstLine="0"/>
        <w:jc w:val="both"/>
      </w:pPr>
      <w:r>
        <w:t>Многие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rPr>
          <w:spacing w:val="-2"/>
        </w:rPr>
        <w:t>участвуют:</w:t>
      </w:r>
    </w:p>
    <w:p w14:paraId="24728FE6" w14:textId="77777777" w:rsidR="00A711C9" w:rsidRDefault="00A711C9" w:rsidP="002145DE">
      <w:pPr>
        <w:pStyle w:val="a4"/>
        <w:numPr>
          <w:ilvl w:val="0"/>
          <w:numId w:val="3"/>
        </w:numPr>
        <w:tabs>
          <w:tab w:val="left" w:pos="1940"/>
        </w:tabs>
        <w:ind w:left="1940" w:hanging="359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делах;</w:t>
      </w:r>
    </w:p>
    <w:p w14:paraId="5A07267F" w14:textId="77777777" w:rsidR="00A711C9" w:rsidRDefault="00A711C9" w:rsidP="002145DE">
      <w:pPr>
        <w:pStyle w:val="a4"/>
        <w:numPr>
          <w:ilvl w:val="0"/>
          <w:numId w:val="3"/>
        </w:numPr>
        <w:tabs>
          <w:tab w:val="left" w:pos="1940"/>
        </w:tabs>
        <w:spacing w:line="299" w:lineRule="exact"/>
        <w:ind w:left="1940" w:hanging="359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экскурсий;</w:t>
      </w:r>
    </w:p>
    <w:p w14:paraId="5F5CBBF6" w14:textId="77777777" w:rsidR="00A711C9" w:rsidRDefault="00A711C9" w:rsidP="002145DE">
      <w:pPr>
        <w:pStyle w:val="a4"/>
        <w:numPr>
          <w:ilvl w:val="0"/>
          <w:numId w:val="3"/>
        </w:numPr>
        <w:tabs>
          <w:tab w:val="left" w:pos="1940"/>
        </w:tabs>
        <w:ind w:left="1940" w:hanging="359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8"/>
          <w:sz w:val="26"/>
        </w:rPr>
        <w:t xml:space="preserve"> </w:t>
      </w:r>
      <w:r>
        <w:rPr>
          <w:sz w:val="26"/>
        </w:rPr>
        <w:t>хозяйственных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проблем;</w:t>
      </w:r>
    </w:p>
    <w:p w14:paraId="03A3C6CE" w14:textId="77777777" w:rsidR="00A711C9" w:rsidRDefault="00A711C9" w:rsidP="002145DE">
      <w:pPr>
        <w:pStyle w:val="a4"/>
        <w:numPr>
          <w:ilvl w:val="0"/>
          <w:numId w:val="3"/>
        </w:numPr>
        <w:tabs>
          <w:tab w:val="left" w:pos="1940"/>
        </w:tabs>
        <w:ind w:left="1940" w:hanging="359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14:paraId="1E5249B5" w14:textId="115EEA49" w:rsidR="00B43AD3" w:rsidRDefault="00B43AD3" w:rsidP="002145DE">
      <w:pPr>
        <w:pStyle w:val="a3"/>
        <w:ind w:left="142" w:right="142" w:firstLine="0"/>
        <w:jc w:val="both"/>
      </w:pPr>
    </w:p>
    <w:p w14:paraId="40688323" w14:textId="77777777" w:rsidR="00A711C9" w:rsidRDefault="00A711C9" w:rsidP="002145DE">
      <w:pPr>
        <w:pStyle w:val="1"/>
        <w:spacing w:line="296" w:lineRule="exact"/>
        <w:ind w:left="3199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14:paraId="49825631" w14:textId="4D7832E2" w:rsidR="008A5664" w:rsidRPr="008A5664" w:rsidRDefault="008A5664" w:rsidP="002145DE">
      <w:pPr>
        <w:pStyle w:val="a3"/>
        <w:ind w:right="145" w:firstLine="706"/>
        <w:jc w:val="both"/>
      </w:pPr>
      <w:r w:rsidRPr="008A5664"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</w:t>
      </w:r>
      <w:r>
        <w:t xml:space="preserve"> </w:t>
      </w:r>
      <w:r w:rsidRPr="008A5664">
        <w:t>коллектива.</w:t>
      </w:r>
    </w:p>
    <w:p w14:paraId="2AFFB357" w14:textId="37A7B864" w:rsidR="008A5664" w:rsidRDefault="008A5664" w:rsidP="002145DE">
      <w:pPr>
        <w:pStyle w:val="a3"/>
        <w:ind w:right="140" w:firstLine="706"/>
        <w:jc w:val="both"/>
      </w:pPr>
      <w:r>
        <w:t>Детское самоуправление в лицее осуществляется через деятельность выборного Совета обучающихся (Правительство Лицейской Республики – ПЛР),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через работу школьного медиа-центра (отдел информации), который занимается популяризацией и информационной поддержкой общешкольных ключевых дел в социальных сетях; через деятельность творческих советов дела.</w:t>
      </w:r>
    </w:p>
    <w:p w14:paraId="16283320" w14:textId="77777777" w:rsidR="008A5664" w:rsidRDefault="008A5664" w:rsidP="002145DE">
      <w:pPr>
        <w:pStyle w:val="a3"/>
        <w:ind w:right="140" w:firstLine="706"/>
        <w:jc w:val="both"/>
      </w:pPr>
      <w:r>
        <w:t xml:space="preserve">Высший орган ученического самоуправления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общее ученическое собрание. Собрание избирает Совет обучающихся лицея (Правительство Лицейской Республики – ПЛР).</w:t>
      </w:r>
    </w:p>
    <w:p w14:paraId="1F3E0D5F" w14:textId="77777777" w:rsidR="008A5664" w:rsidRDefault="008A5664" w:rsidP="002145DE">
      <w:pPr>
        <w:pStyle w:val="a3"/>
        <w:ind w:right="136" w:firstLine="706"/>
        <w:jc w:val="both"/>
      </w:pPr>
      <w:r>
        <w:t>В ПЛР избираются обучающиеся 9-11 классов, наиболее активные, пользующиеся авторитетом среди обучающихся. Все должности ПЛР выборные: Президент ЛР, премьер-министр, вице-премьер, Министры культуры, образования, порядка, физкультуры и спорта, печати, хозяйства.</w:t>
      </w:r>
    </w:p>
    <w:p w14:paraId="2A93B893" w14:textId="77777777" w:rsidR="008A5664" w:rsidRDefault="008A5664" w:rsidP="002145DE">
      <w:pPr>
        <w:pStyle w:val="a3"/>
        <w:ind w:right="143" w:firstLine="706"/>
        <w:jc w:val="both"/>
      </w:pPr>
      <w:r>
        <w:t xml:space="preserve">Классное ученическое собрание – высший орган самоуправления класса. Актив класса избирается на один год, создает свои органы, одноименные с </w:t>
      </w:r>
      <w:r>
        <w:rPr>
          <w:spacing w:val="-2"/>
        </w:rPr>
        <w:t>общешкольными.</w:t>
      </w:r>
    </w:p>
    <w:p w14:paraId="0BBFD650" w14:textId="07B4E56A" w:rsidR="008A5664" w:rsidRPr="008A5664" w:rsidRDefault="008A5664" w:rsidP="002145DE">
      <w:pPr>
        <w:pStyle w:val="a3"/>
        <w:ind w:right="145" w:firstLine="706"/>
        <w:jc w:val="both"/>
      </w:pPr>
      <w:r w:rsidRPr="008A5664">
        <w:t xml:space="preserve">Один раз в месяц проводятся заседания </w:t>
      </w:r>
      <w:r>
        <w:t>ПЛР</w:t>
      </w:r>
      <w:r w:rsidRPr="008A5664">
        <w:t>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</w:t>
      </w:r>
      <w:r>
        <w:t xml:space="preserve"> </w:t>
      </w:r>
      <w:r w:rsidRPr="008A5664">
        <w:t>вопросов, примеряя на себе роли руководителей.</w:t>
      </w:r>
    </w:p>
    <w:p w14:paraId="598D7D00" w14:textId="66800DC6" w:rsidR="008A5664" w:rsidRPr="008A5664" w:rsidRDefault="008A5664" w:rsidP="002145DE">
      <w:pPr>
        <w:pStyle w:val="a3"/>
        <w:ind w:right="145" w:firstLine="706"/>
        <w:jc w:val="both"/>
      </w:pPr>
      <w:r w:rsidRPr="008A5664">
        <w:t>На очередном заседании, был утверждён план работы ученического самоуправления, по которому актив школьного самоуправления работал целый год</w:t>
      </w:r>
      <w:r>
        <w:t>.</w:t>
      </w:r>
    </w:p>
    <w:p w14:paraId="219E7C7A" w14:textId="77777777" w:rsidR="00A711C9" w:rsidRDefault="00A711C9" w:rsidP="002145DE">
      <w:pPr>
        <w:pStyle w:val="a3"/>
        <w:spacing w:line="298" w:lineRule="exact"/>
        <w:ind w:left="846" w:firstLine="0"/>
        <w:jc w:val="both"/>
      </w:pPr>
      <w:r>
        <w:t>Согласно</w:t>
      </w:r>
      <w:r>
        <w:rPr>
          <w:spacing w:val="-10"/>
        </w:rPr>
        <w:t xml:space="preserve"> </w:t>
      </w:r>
      <w:r>
        <w:t>графику,</w:t>
      </w:r>
      <w:r>
        <w:rPr>
          <w:spacing w:val="-9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проведены</w:t>
      </w:r>
      <w:r>
        <w:rPr>
          <w:spacing w:val="-10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мероприятия:</w:t>
      </w:r>
    </w:p>
    <w:p w14:paraId="581A2983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Выборы</w:t>
      </w:r>
      <w:r>
        <w:rPr>
          <w:spacing w:val="-17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Лицейской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Республики.</w:t>
      </w:r>
    </w:p>
    <w:p w14:paraId="7EB77495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Выборы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классах.</w:t>
      </w:r>
    </w:p>
    <w:p w14:paraId="5F006AD8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Заседания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отделов,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выборы</w:t>
      </w:r>
      <w:r>
        <w:rPr>
          <w:spacing w:val="-15"/>
          <w:sz w:val="26"/>
        </w:rPr>
        <w:t xml:space="preserve"> </w:t>
      </w:r>
      <w:r>
        <w:rPr>
          <w:sz w:val="26"/>
        </w:rPr>
        <w:t>актива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(ежемесячно).</w:t>
      </w:r>
    </w:p>
    <w:p w14:paraId="2E0FBDE8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Заседания</w:t>
      </w:r>
      <w:r>
        <w:rPr>
          <w:spacing w:val="-9"/>
          <w:sz w:val="26"/>
        </w:rPr>
        <w:t xml:space="preserve"> </w:t>
      </w:r>
      <w:r>
        <w:rPr>
          <w:sz w:val="26"/>
        </w:rPr>
        <w:t>актива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(еженедельно).</w:t>
      </w:r>
    </w:p>
    <w:p w14:paraId="2CF5342A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12"/>
        </w:tabs>
        <w:spacing w:line="242" w:lineRule="auto"/>
        <w:ind w:left="140" w:right="141" w:firstLine="0"/>
        <w:rPr>
          <w:sz w:val="26"/>
        </w:rPr>
      </w:pPr>
      <w:r>
        <w:rPr>
          <w:sz w:val="26"/>
        </w:rPr>
        <w:t xml:space="preserve">Правовое просвещение, контроль за организацией дежурства в лицее, правилами </w:t>
      </w:r>
      <w:r>
        <w:rPr>
          <w:spacing w:val="-2"/>
          <w:sz w:val="26"/>
        </w:rPr>
        <w:t>поведения.</w:t>
      </w:r>
    </w:p>
    <w:p w14:paraId="55DF02A7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spacing w:line="294" w:lineRule="exact"/>
        <w:ind w:left="402" w:hanging="262"/>
        <w:rPr>
          <w:sz w:val="26"/>
        </w:rPr>
      </w:pPr>
      <w:r>
        <w:rPr>
          <w:spacing w:val="-2"/>
          <w:sz w:val="26"/>
        </w:rPr>
        <w:t>Проведении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конференций,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семинаров,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конкурсов.</w:t>
      </w:r>
    </w:p>
    <w:p w14:paraId="6775A0E0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интеллектуальных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игр.</w:t>
      </w:r>
    </w:p>
    <w:p w14:paraId="26A993E8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Операция</w:t>
      </w:r>
      <w:r>
        <w:rPr>
          <w:spacing w:val="-13"/>
          <w:sz w:val="26"/>
        </w:rPr>
        <w:t xml:space="preserve"> </w:t>
      </w:r>
      <w:r>
        <w:rPr>
          <w:sz w:val="26"/>
        </w:rPr>
        <w:t>«Уголок»</w:t>
      </w:r>
      <w:r>
        <w:rPr>
          <w:spacing w:val="-14"/>
          <w:sz w:val="26"/>
        </w:rPr>
        <w:t xml:space="preserve"> </w:t>
      </w:r>
      <w:r>
        <w:rPr>
          <w:sz w:val="26"/>
        </w:rPr>
        <w:t>(оформление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уголка).</w:t>
      </w:r>
    </w:p>
    <w:p w14:paraId="529BFFA6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402"/>
        </w:tabs>
        <w:ind w:left="402" w:hanging="262"/>
        <w:rPr>
          <w:sz w:val="26"/>
        </w:rPr>
      </w:pPr>
      <w:r>
        <w:rPr>
          <w:sz w:val="26"/>
        </w:rPr>
        <w:t>Поздравление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лицея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праздником.</w:t>
      </w:r>
    </w:p>
    <w:p w14:paraId="45AB7160" w14:textId="197146B7" w:rsidR="00A711C9" w:rsidRDefault="00A711C9" w:rsidP="002145DE">
      <w:pPr>
        <w:pStyle w:val="a4"/>
        <w:numPr>
          <w:ilvl w:val="0"/>
          <w:numId w:val="6"/>
        </w:numPr>
        <w:tabs>
          <w:tab w:val="left" w:pos="595"/>
        </w:tabs>
        <w:spacing w:line="240" w:lineRule="auto"/>
        <w:ind w:left="140" w:right="145" w:firstLine="0"/>
        <w:jc w:val="both"/>
        <w:rPr>
          <w:sz w:val="26"/>
        </w:rPr>
      </w:pPr>
      <w:r>
        <w:rPr>
          <w:sz w:val="26"/>
        </w:rPr>
        <w:t xml:space="preserve">Составление рейтинга классов по соблюдению дисциплины и соответствию внешнего вида, пропускам, опозданиям и посещаемости </w:t>
      </w:r>
      <w:r w:rsidR="002145DE">
        <w:rPr>
          <w:sz w:val="26"/>
        </w:rPr>
        <w:t>лицея</w:t>
      </w:r>
      <w:r>
        <w:rPr>
          <w:sz w:val="26"/>
        </w:rPr>
        <w:t xml:space="preserve"> (еженедельные </w:t>
      </w:r>
      <w:r>
        <w:rPr>
          <w:spacing w:val="-2"/>
          <w:sz w:val="26"/>
        </w:rPr>
        <w:t>рейды).</w:t>
      </w:r>
    </w:p>
    <w:p w14:paraId="5D294332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532"/>
        </w:tabs>
        <w:ind w:left="532" w:hanging="39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соревнований</w:t>
      </w:r>
    </w:p>
    <w:p w14:paraId="1303AE68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606"/>
        </w:tabs>
        <w:spacing w:line="242" w:lineRule="auto"/>
        <w:ind w:left="140" w:right="133" w:firstLine="0"/>
        <w:jc w:val="both"/>
        <w:rPr>
          <w:sz w:val="26"/>
        </w:rPr>
      </w:pPr>
      <w:r>
        <w:rPr>
          <w:sz w:val="26"/>
        </w:rPr>
        <w:t xml:space="preserve">Организация и проведение «Новогоднего марафона» (конкурсы рисунков и </w:t>
      </w:r>
      <w:r>
        <w:rPr>
          <w:sz w:val="26"/>
        </w:rPr>
        <w:lastRenderedPageBreak/>
        <w:t>поделок, конкурс «Украшение кабинета», новогодняя сказка)</w:t>
      </w:r>
    </w:p>
    <w:p w14:paraId="0F468C13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532"/>
        </w:tabs>
        <w:spacing w:line="294" w:lineRule="exact"/>
        <w:ind w:left="532" w:hanging="392"/>
        <w:rPr>
          <w:sz w:val="26"/>
        </w:rPr>
      </w:pPr>
      <w:r>
        <w:rPr>
          <w:sz w:val="26"/>
        </w:rPr>
        <w:t>Проведение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20786289" w14:textId="77777777" w:rsidR="00A711C9" w:rsidRDefault="00A711C9" w:rsidP="002145DE">
      <w:pPr>
        <w:pStyle w:val="a4"/>
        <w:numPr>
          <w:ilvl w:val="0"/>
          <w:numId w:val="6"/>
        </w:numPr>
        <w:tabs>
          <w:tab w:val="left" w:pos="532"/>
        </w:tabs>
        <w:ind w:left="532" w:hanging="392"/>
        <w:rPr>
          <w:sz w:val="26"/>
        </w:rPr>
      </w:pPr>
      <w:r>
        <w:rPr>
          <w:sz w:val="26"/>
        </w:rPr>
        <w:t>«День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смеха».</w:t>
      </w:r>
    </w:p>
    <w:p w14:paraId="4568ECFF" w14:textId="50629E75" w:rsidR="00A711C9" w:rsidRDefault="00A711C9" w:rsidP="002145DE">
      <w:pPr>
        <w:pStyle w:val="a4"/>
        <w:numPr>
          <w:ilvl w:val="0"/>
          <w:numId w:val="6"/>
        </w:numPr>
        <w:tabs>
          <w:tab w:val="left" w:pos="532"/>
        </w:tabs>
        <w:ind w:left="532" w:hanging="392"/>
        <w:rPr>
          <w:sz w:val="26"/>
        </w:rPr>
      </w:pPr>
      <w:r>
        <w:rPr>
          <w:sz w:val="26"/>
        </w:rPr>
        <w:t>Мероприятия,</w:t>
      </w:r>
      <w:r>
        <w:rPr>
          <w:spacing w:val="-17"/>
          <w:sz w:val="26"/>
        </w:rPr>
        <w:t xml:space="preserve"> </w:t>
      </w:r>
      <w:r>
        <w:rPr>
          <w:sz w:val="26"/>
        </w:rPr>
        <w:t>посвящённые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правонарушений.</w:t>
      </w:r>
    </w:p>
    <w:p w14:paraId="447FBC8A" w14:textId="4295C5A9" w:rsidR="008A5664" w:rsidRDefault="008A5664" w:rsidP="002145DE">
      <w:pPr>
        <w:pStyle w:val="a3"/>
        <w:ind w:right="138" w:firstLine="706"/>
        <w:jc w:val="both"/>
      </w:pPr>
      <w:r>
        <w:t>Анализируя работу ученического самоуправления в 2023-2024 уч. году, следует отметить следующие положительные результаты:</w:t>
      </w:r>
    </w:p>
    <w:p w14:paraId="7370E14E" w14:textId="057B7F80" w:rsidR="008A5664" w:rsidRDefault="008A5664" w:rsidP="002145DE">
      <w:pPr>
        <w:pStyle w:val="a3"/>
        <w:ind w:right="138" w:firstLine="706"/>
        <w:jc w:val="both"/>
      </w:pPr>
      <w:r>
        <w:t xml:space="preserve">- Вовлечение более </w:t>
      </w:r>
      <w:r w:rsidR="002145DE">
        <w:t>8</w:t>
      </w:r>
      <w:r>
        <w:t>0% учащихся в школьные мероприятия</w:t>
      </w:r>
    </w:p>
    <w:p w14:paraId="4C80721C" w14:textId="77777777" w:rsidR="008A5664" w:rsidRDefault="008A5664" w:rsidP="002145DE">
      <w:pPr>
        <w:pStyle w:val="a3"/>
        <w:ind w:right="138" w:firstLine="706"/>
        <w:jc w:val="both"/>
      </w:pPr>
      <w:r>
        <w:t>- Широкий спектр выбора для участия в мероприятиях творческой, спортивной, интеллектуальной направленности</w:t>
      </w:r>
    </w:p>
    <w:p w14:paraId="76A670EA" w14:textId="45105E3E" w:rsidR="008A5664" w:rsidRDefault="008A5664" w:rsidP="002145DE">
      <w:pPr>
        <w:pStyle w:val="a3"/>
        <w:ind w:right="138" w:firstLine="706"/>
        <w:jc w:val="both"/>
      </w:pPr>
      <w:r>
        <w:t xml:space="preserve">- Информирование о деятельности ученического самоуправления на сайте </w:t>
      </w:r>
      <w:r w:rsidR="002145DE">
        <w:t>лицея</w:t>
      </w:r>
      <w:r>
        <w:t>.</w:t>
      </w:r>
    </w:p>
    <w:p w14:paraId="34304BD1" w14:textId="75DEEA28" w:rsidR="008A5664" w:rsidRDefault="008A5664" w:rsidP="002145DE">
      <w:pPr>
        <w:pStyle w:val="a3"/>
        <w:ind w:right="138" w:firstLine="706"/>
        <w:jc w:val="both"/>
      </w:pPr>
      <w:r>
        <w:t>При подведении итогов работы ученического самоуправления, следует отметить выявленные проблемы:</w:t>
      </w:r>
    </w:p>
    <w:p w14:paraId="3BD9539D" w14:textId="77777777" w:rsidR="008A5664" w:rsidRDefault="008A5664" w:rsidP="002145DE">
      <w:pPr>
        <w:pStyle w:val="a3"/>
        <w:ind w:right="138" w:firstLine="706"/>
        <w:jc w:val="both"/>
      </w:pPr>
      <w:r>
        <w:t>- Недостаточное взаимодействие между всеми участниками школьного самоуправления, вне зависимости от возраста и класса.</w:t>
      </w:r>
    </w:p>
    <w:p w14:paraId="1B697AD7" w14:textId="77777777" w:rsidR="008A5664" w:rsidRDefault="008A5664" w:rsidP="002145DE">
      <w:pPr>
        <w:pStyle w:val="a3"/>
        <w:ind w:right="138" w:firstLine="706"/>
        <w:jc w:val="both"/>
      </w:pPr>
      <w:r>
        <w:t>Рекомендации:</w:t>
      </w:r>
    </w:p>
    <w:p w14:paraId="389A448D" w14:textId="77777777" w:rsidR="008A5664" w:rsidRDefault="008A5664" w:rsidP="002145DE">
      <w:pPr>
        <w:pStyle w:val="a3"/>
        <w:ind w:right="138" w:firstLine="706"/>
        <w:jc w:val="both"/>
      </w:pPr>
      <w:r>
        <w:t>1. Разработать и внедрить систему обучения активистов, которая обеспечит преемственность поколений;</w:t>
      </w:r>
    </w:p>
    <w:p w14:paraId="1144A2C7" w14:textId="77777777" w:rsidR="008A5664" w:rsidRDefault="008A5664" w:rsidP="002145DE">
      <w:pPr>
        <w:pStyle w:val="a3"/>
        <w:ind w:right="138" w:firstLine="706"/>
        <w:jc w:val="both"/>
      </w:pPr>
      <w:r>
        <w:t>2. 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14:paraId="3CC115D9" w14:textId="11255FB2" w:rsidR="00A711C9" w:rsidRDefault="008A5664" w:rsidP="002145DE">
      <w:pPr>
        <w:pStyle w:val="a3"/>
        <w:ind w:right="138" w:firstLine="706"/>
        <w:jc w:val="both"/>
      </w:pPr>
      <w:r>
        <w:t>3. Способствовать повышению уровня воспитанности учащихся, повышению роли ученического самоуправления.</w:t>
      </w:r>
    </w:p>
    <w:p w14:paraId="014EA04E" w14:textId="77777777" w:rsidR="00A711C9" w:rsidRDefault="00A711C9" w:rsidP="002145DE">
      <w:pPr>
        <w:pStyle w:val="a3"/>
        <w:ind w:left="142" w:right="142" w:firstLine="0"/>
        <w:jc w:val="both"/>
      </w:pPr>
    </w:p>
    <w:p w14:paraId="35C0F833" w14:textId="436EC049" w:rsidR="008A5664" w:rsidRPr="008A5664" w:rsidRDefault="008A5664" w:rsidP="002145DE">
      <w:pPr>
        <w:pStyle w:val="a3"/>
        <w:ind w:left="142" w:right="142"/>
        <w:jc w:val="center"/>
        <w:rPr>
          <w:b/>
          <w:bCs/>
        </w:rPr>
      </w:pPr>
      <w:r w:rsidRPr="008A5664">
        <w:rPr>
          <w:b/>
          <w:bCs/>
        </w:rPr>
        <w:t>Модуль «</w:t>
      </w:r>
      <w:r>
        <w:rPr>
          <w:b/>
          <w:bCs/>
        </w:rPr>
        <w:t>Профилактика и безопасность</w:t>
      </w:r>
      <w:r w:rsidRPr="008A5664">
        <w:rPr>
          <w:b/>
          <w:bCs/>
        </w:rPr>
        <w:t>»</w:t>
      </w:r>
    </w:p>
    <w:p w14:paraId="01878974" w14:textId="7262132D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В целях организации работы по профилактике безнадзорности и правонарушений несовершеннолетних </w:t>
      </w:r>
      <w:r w:rsidR="002145DE">
        <w:t>в лицее</w:t>
      </w:r>
      <w:r w:rsidRPr="008A5664">
        <w:t xml:space="preserve">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</w:t>
      </w:r>
    </w:p>
    <w:p w14:paraId="47B0D525" w14:textId="407C0725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За весь период 2023-2024 учебного года </w:t>
      </w:r>
      <w:r w:rsidR="002145DE">
        <w:t>в лицее</w:t>
      </w:r>
      <w:r w:rsidRPr="008A5664">
        <w:t xml:space="preserve"> мероприятия профилактической направленности в 2023-2024 учебном году проводились: </w:t>
      </w:r>
    </w:p>
    <w:p w14:paraId="65EDDA83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в соответствии с планом межведомственного взаимодействия;</w:t>
      </w:r>
    </w:p>
    <w:p w14:paraId="70E4B25F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планом профилактической работы на 2023-2024 учебный год;</w:t>
      </w:r>
    </w:p>
    <w:p w14:paraId="109BDE1A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планом профилактики экстремизма;</w:t>
      </w:r>
    </w:p>
    <w:p w14:paraId="46A43B06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планом профилактики суицида;</w:t>
      </w:r>
    </w:p>
    <w:p w14:paraId="25793C22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планами работы Советов профилактики;</w:t>
      </w:r>
    </w:p>
    <w:p w14:paraId="3704ADDB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индивидуальными планами профилактической работы;</w:t>
      </w:r>
    </w:p>
    <w:p w14:paraId="498E8BAA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с планом мероприятий профилактики зависимого поведения среди обучающихся по итогам проведения социально-психологического тестирования 2023-2024 учебного года.</w:t>
      </w:r>
    </w:p>
    <w:p w14:paraId="7C90E22E" w14:textId="2A2E40F2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</w:t>
      </w:r>
      <w:r w:rsidR="00DE743C">
        <w:t>проведен</w:t>
      </w:r>
      <w:r w:rsidRPr="008A5664">
        <w:t xml:space="preserve"> ряд мероприятий по оказанию социально-психологической и педагогической помощи. Для всех обучающихся </w:t>
      </w:r>
      <w:r w:rsidR="002145DE">
        <w:t>лицея</w:t>
      </w:r>
      <w:r w:rsidRPr="008A5664">
        <w:t xml:space="preserve"> кружковая деятельность является общедоступной.</w:t>
      </w:r>
    </w:p>
    <w:p w14:paraId="4561E569" w14:textId="19BACFC3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Классные руководители, педагоги дополнительного образования, привлеченные к реализации плана индивидуальной профилактической работы с </w:t>
      </w:r>
      <w:r w:rsidRPr="008A5664">
        <w:lastRenderedPageBreak/>
        <w:t>обучающимся, состоящим</w:t>
      </w:r>
      <w:r w:rsidR="00DE743C">
        <w:t xml:space="preserve"> </w:t>
      </w:r>
      <w:r w:rsidRPr="008A5664">
        <w:t>на учете, осуществляют охват обучающихся занятиями кружков и секций, учитывая интересы и наклонности. (охват обучающихся, находящихся в трудной жизненной ситуации в 2023-2024г, дополнительным образованием и внеурочной деятельностью - 100%);</w:t>
      </w:r>
    </w:p>
    <w:p w14:paraId="4E279D24" w14:textId="430ECA43" w:rsidR="008A5664" w:rsidRPr="008A5664" w:rsidRDefault="008A5664" w:rsidP="002145DE">
      <w:pPr>
        <w:pStyle w:val="a3"/>
        <w:ind w:right="142" w:firstLine="706"/>
        <w:jc w:val="both"/>
      </w:pPr>
      <w:r w:rsidRPr="008A5664">
        <w:t>- организация дополнительных занятий с целью улучшения успеваемости обучающихся,</w:t>
      </w:r>
      <w:r w:rsidR="00DE743C">
        <w:t xml:space="preserve"> </w:t>
      </w:r>
      <w:r w:rsidRPr="008A5664">
        <w:t>имеющих трудности в обучении;</w:t>
      </w:r>
    </w:p>
    <w:p w14:paraId="60C44598" w14:textId="297232C6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- оказание помощи родителям в воспитании, обучении детей с учетом специфики психического и физического состояния ребенка </w:t>
      </w:r>
    </w:p>
    <w:p w14:paraId="1DD7B0C7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14:paraId="76A584E7" w14:textId="198CD218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С целью формирования законопослушного поведения </w:t>
      </w:r>
      <w:r w:rsidR="002145DE">
        <w:t>в лицее</w:t>
      </w:r>
      <w:r w:rsidRPr="008A5664">
        <w:t xml:space="preserve">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14:paraId="603B0376" w14:textId="46E2E930" w:rsidR="008A5664" w:rsidRPr="008A5664" w:rsidRDefault="008A5664" w:rsidP="002145DE">
      <w:pPr>
        <w:pStyle w:val="a3"/>
        <w:ind w:right="142" w:firstLine="706"/>
        <w:jc w:val="both"/>
      </w:pPr>
      <w:r w:rsidRPr="008A5664">
        <w:t>- назначение ответственных лиц за организацию профилактической работы, утверждение</w:t>
      </w:r>
      <w:r w:rsidR="00DE743C">
        <w:t xml:space="preserve"> </w:t>
      </w:r>
      <w:r w:rsidRPr="008A5664">
        <w:t xml:space="preserve">плана работы </w:t>
      </w:r>
      <w:r w:rsidR="002145DE">
        <w:t>лицея</w:t>
      </w:r>
      <w:r w:rsidRPr="008A5664">
        <w:t xml:space="preserve"> по профилактике безнадзорности и правонарушений несовершеннолетних (в 2023-2024 учебном году реализованы все мероприятия Плана);</w:t>
      </w:r>
    </w:p>
    <w:p w14:paraId="7B6437AE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организация деятельности Советов профилактики  (в 2023-2024 учебном году проведены все запланированные заседания)</w:t>
      </w:r>
    </w:p>
    <w:p w14:paraId="4EB91408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14:paraId="2D4260A2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14:paraId="6681E5A4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14:paraId="442D7251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действий;</w:t>
      </w:r>
    </w:p>
    <w:p w14:paraId="1E876DDC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использование в работе методик диагностики обучающихся по выявлению подростков с проявлениями девиантного поведения;</w:t>
      </w:r>
    </w:p>
    <w:p w14:paraId="4C8E61FE" w14:textId="68E237C1" w:rsidR="008A5664" w:rsidRPr="008A5664" w:rsidRDefault="008A5664" w:rsidP="002145DE">
      <w:pPr>
        <w:pStyle w:val="a3"/>
        <w:ind w:right="142" w:firstLine="706"/>
        <w:jc w:val="both"/>
      </w:pPr>
      <w:r w:rsidRPr="008A5664">
        <w:t>- взаимодействие с сотрудниками служб профилактики</w:t>
      </w:r>
      <w:r w:rsidR="00DE743C">
        <w:t>.</w:t>
      </w:r>
    </w:p>
    <w:p w14:paraId="26C6F1C6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14:paraId="393601B0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- посредством организации консультаций и бесед для обучающихся и родителей сотрудниками служб профилактики.</w:t>
      </w:r>
    </w:p>
    <w:p w14:paraId="67EB7EB9" w14:textId="0E8ED708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-при проведении воспитательных мероприятий классными руководителями, сотрудниками служб профилактики, </w:t>
      </w:r>
      <w:r w:rsidR="00DE743C">
        <w:t>Советником</w:t>
      </w:r>
      <w:r w:rsidRPr="008A5664">
        <w:t xml:space="preserve"> директора по воспита</w:t>
      </w:r>
      <w:r w:rsidR="00DE743C">
        <w:t>нию</w:t>
      </w:r>
      <w:r w:rsidRPr="008A5664">
        <w:t>, социальным педагогом;</w:t>
      </w:r>
    </w:p>
    <w:p w14:paraId="50696B7A" w14:textId="18DC056E" w:rsidR="008A5664" w:rsidRPr="008A5664" w:rsidRDefault="008A5664" w:rsidP="002145DE">
      <w:pPr>
        <w:pStyle w:val="a3"/>
        <w:ind w:right="142" w:firstLine="706"/>
        <w:jc w:val="both"/>
      </w:pPr>
      <w:r w:rsidRPr="008A5664">
        <w:t>- посредством размещения информации на школьном сайте.</w:t>
      </w:r>
    </w:p>
    <w:p w14:paraId="774D1337" w14:textId="1369653B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Выводы: </w:t>
      </w:r>
      <w:r w:rsidR="002145DE">
        <w:t>в лицее</w:t>
      </w:r>
      <w:r w:rsidRPr="008A5664">
        <w:t xml:space="preserve"> созданы оптимальные условия для формирования законопослушного поведения обучающихся, профилактики безнадзорности и </w:t>
      </w:r>
      <w:r w:rsidRPr="008A5664">
        <w:lastRenderedPageBreak/>
        <w:t>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14:paraId="62E71466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Рекомендации:</w:t>
      </w:r>
    </w:p>
    <w:p w14:paraId="56066ACA" w14:textId="6DAB826E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1. Продолжить профилактическую работу с родителями и их детьми, намечать и реализовать конкретные действия со стороны родителей, </w:t>
      </w:r>
      <w:r w:rsidR="002145DE">
        <w:t>лицея</w:t>
      </w:r>
      <w:r w:rsidRPr="008A5664">
        <w:t>, социального педагога, представителей административных органов для оказания социально-психологической помощи обучающимся.</w:t>
      </w:r>
    </w:p>
    <w:p w14:paraId="4F3BAA23" w14:textId="0E1EF7A5" w:rsidR="008A5664" w:rsidRPr="008A5664" w:rsidRDefault="008A5664" w:rsidP="002145DE">
      <w:pPr>
        <w:pStyle w:val="a3"/>
        <w:ind w:right="142" w:firstLine="706"/>
        <w:jc w:val="both"/>
      </w:pPr>
      <w:r w:rsidRPr="008A5664">
        <w:t xml:space="preserve">2. Социальной и психологической службе </w:t>
      </w:r>
      <w:r w:rsidR="002145DE">
        <w:t>лицея</w:t>
      </w:r>
      <w:r w:rsidRPr="008A5664">
        <w:t>, классным руководителям осуществлять постоянный контроль за семьями, имеющими детей группы риска и неблагополучными семьями.</w:t>
      </w:r>
    </w:p>
    <w:p w14:paraId="3EFAE9FD" w14:textId="77777777" w:rsidR="008A5664" w:rsidRPr="008A5664" w:rsidRDefault="008A5664" w:rsidP="002145DE">
      <w:pPr>
        <w:pStyle w:val="a3"/>
        <w:ind w:right="142" w:firstLine="706"/>
        <w:jc w:val="both"/>
      </w:pPr>
      <w:r w:rsidRPr="008A5664">
        <w:t>3. 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14:paraId="3AEF709E" w14:textId="025C9374" w:rsidR="008A5664" w:rsidRPr="008A5664" w:rsidRDefault="008A5664" w:rsidP="002145DE">
      <w:pPr>
        <w:pStyle w:val="a3"/>
        <w:ind w:right="142" w:firstLine="706"/>
        <w:jc w:val="both"/>
      </w:pPr>
      <w:r w:rsidRPr="008A5664">
        <w:t>4. Вовлекать в работу с трудными подростками не только социального педагога</w:t>
      </w:r>
      <w:r w:rsidR="00DE743C">
        <w:t xml:space="preserve"> </w:t>
      </w:r>
      <w:r w:rsidRPr="008A5664">
        <w:t>и классного руководителя, но и педагогов дополнительного образования, мотивировать этих детей к творческой и трудовой деятельности.</w:t>
      </w:r>
    </w:p>
    <w:p w14:paraId="1E30F97E" w14:textId="44C2381B" w:rsidR="008A5664" w:rsidRDefault="008A5664" w:rsidP="002145DE">
      <w:pPr>
        <w:pStyle w:val="a3"/>
        <w:ind w:right="142" w:firstLine="706"/>
        <w:jc w:val="both"/>
      </w:pPr>
    </w:p>
    <w:p w14:paraId="7FF11C54" w14:textId="40D9B103" w:rsidR="00DE743C" w:rsidRPr="008A5664" w:rsidRDefault="00DE743C" w:rsidP="002145DE">
      <w:pPr>
        <w:pStyle w:val="a3"/>
        <w:ind w:left="142" w:right="142"/>
        <w:jc w:val="center"/>
        <w:rPr>
          <w:b/>
          <w:bCs/>
        </w:rPr>
      </w:pPr>
      <w:r w:rsidRPr="008A5664">
        <w:rPr>
          <w:b/>
          <w:bCs/>
        </w:rPr>
        <w:t>Модуль «</w:t>
      </w:r>
      <w:r w:rsidR="00444C17" w:rsidRPr="00444C17">
        <w:rPr>
          <w:b/>
          <w:bCs/>
        </w:rPr>
        <w:t>Социальное партнёрство</w:t>
      </w:r>
      <w:r w:rsidRPr="008A5664">
        <w:rPr>
          <w:b/>
          <w:bCs/>
        </w:rPr>
        <w:t>»</w:t>
      </w:r>
    </w:p>
    <w:p w14:paraId="191084A6" w14:textId="6ED2295D" w:rsidR="00DE743C" w:rsidRDefault="00DE743C" w:rsidP="002145DE">
      <w:pPr>
        <w:pStyle w:val="a3"/>
        <w:ind w:right="142" w:firstLine="706"/>
        <w:jc w:val="both"/>
      </w:pPr>
      <w:bookmarkStart w:id="0" w:name="_Hlk193310415"/>
      <w:r>
        <w:t xml:space="preserve">Социальное партнёрство </w:t>
      </w:r>
      <w:bookmarkEnd w:id="0"/>
      <w:r>
        <w:t xml:space="preserve">– неотъемлемая часть работы </w:t>
      </w:r>
      <w:bookmarkStart w:id="1" w:name="_Hlk193310357"/>
      <w:r w:rsidR="00444C17">
        <w:t>МАОУ «Лицей»</w:t>
      </w:r>
      <w:bookmarkEnd w:id="1"/>
      <w:r>
        <w:t>.</w:t>
      </w:r>
    </w:p>
    <w:p w14:paraId="29BD9E69" w14:textId="686BB02E" w:rsidR="00DE743C" w:rsidRDefault="00DE743C" w:rsidP="002145DE">
      <w:pPr>
        <w:pStyle w:val="a3"/>
        <w:ind w:right="142" w:firstLine="706"/>
        <w:jc w:val="both"/>
      </w:pPr>
      <w:r>
        <w:t xml:space="preserve">Реализация воспитательного потенциала социального партнерства </w:t>
      </w:r>
      <w:r w:rsidR="00444C17">
        <w:t>МАОУ «Лицей»</w:t>
      </w:r>
      <w:r>
        <w:t xml:space="preserve"> предусматривает:</w:t>
      </w:r>
    </w:p>
    <w:p w14:paraId="6A72EE45" w14:textId="77777777" w:rsidR="00DE743C" w:rsidRDefault="00DE743C" w:rsidP="002145DE">
      <w:pPr>
        <w:pStyle w:val="a3"/>
        <w:ind w:right="142" w:firstLine="706"/>
        <w:jc w:val="both"/>
      </w:pPr>
      <w:r>
        <w:t>•</w:t>
      </w:r>
      <w:r>
        <w:tab/>
        <w:t>участие представителей организаций-партнеров, в том числе в соответствии договорами о сотрудничестве, в проведении отдельных мероприятий в рамках плана воспитательной работы («Дни открытых дверей», «Неделя безопасности», «День профилактики», «День Конституции» и т.п.);</w:t>
      </w:r>
    </w:p>
    <w:p w14:paraId="66D3BFBD" w14:textId="186978E8" w:rsidR="00DE743C" w:rsidRDefault="00DE743C" w:rsidP="002145DE">
      <w:pPr>
        <w:pStyle w:val="a3"/>
        <w:ind w:right="142" w:firstLine="706"/>
        <w:jc w:val="both"/>
      </w:pPr>
      <w:r>
        <w:t>•</w:t>
      </w:r>
      <w:r>
        <w:tab/>
        <w:t>участие представителей организаций-партнеров в проведении отдельных уроков,</w:t>
      </w:r>
      <w:r w:rsidR="00444C17">
        <w:t xml:space="preserve"> </w:t>
      </w:r>
      <w:r>
        <w:t>внеурочных занятий,</w:t>
      </w:r>
      <w:r w:rsidR="00444C17">
        <w:t xml:space="preserve"> </w:t>
      </w:r>
      <w:r>
        <w:t>внешкольных мероприятий соответствующей</w:t>
      </w:r>
      <w:r w:rsidR="00444C17">
        <w:t xml:space="preserve"> </w:t>
      </w:r>
      <w:r>
        <w:t>тематической</w:t>
      </w:r>
      <w:r w:rsidR="00444C17">
        <w:t xml:space="preserve"> </w:t>
      </w:r>
      <w:r>
        <w:t>направленности;</w:t>
      </w:r>
    </w:p>
    <w:p w14:paraId="646FB26A" w14:textId="73252C01" w:rsidR="00DE743C" w:rsidRDefault="00DE743C" w:rsidP="002145DE">
      <w:pPr>
        <w:pStyle w:val="a3"/>
        <w:ind w:right="142" w:firstLine="706"/>
        <w:jc w:val="both"/>
      </w:pPr>
      <w:r>
        <w:t>•</w:t>
      </w:r>
      <w:r>
        <w:tab/>
        <w:t>проведение на базе организаций-партнеров</w:t>
      </w:r>
      <w:r w:rsidR="00444C17">
        <w:t xml:space="preserve"> </w:t>
      </w:r>
      <w:r>
        <w:t>(</w:t>
      </w:r>
      <w:r w:rsidR="00444C17">
        <w:t>Г</w:t>
      </w:r>
      <w:r>
        <w:t>ородская библиотека</w:t>
      </w:r>
      <w:r w:rsidR="00444C17">
        <w:t>, ЦКИ</w:t>
      </w:r>
      <w:r>
        <w:t xml:space="preserve"> и др.) отдельных уроков, занятий, внешкольных</w:t>
      </w:r>
      <w:r w:rsidR="00444C17">
        <w:t xml:space="preserve"> </w:t>
      </w:r>
      <w:r>
        <w:t>мероприятий, акций</w:t>
      </w:r>
      <w:r w:rsidR="00444C17">
        <w:t xml:space="preserve"> </w:t>
      </w:r>
      <w:r>
        <w:t>воспитательной направленности;</w:t>
      </w:r>
    </w:p>
    <w:p w14:paraId="2C1C76E8" w14:textId="5ED9CC63" w:rsidR="00DE743C" w:rsidRDefault="00DE743C" w:rsidP="002145DE">
      <w:pPr>
        <w:pStyle w:val="a3"/>
        <w:ind w:right="142" w:firstLine="706"/>
        <w:jc w:val="both"/>
      </w:pPr>
      <w:r>
        <w:t>•</w:t>
      </w:r>
      <w:r>
        <w:tab/>
        <w:t>открытые</w:t>
      </w:r>
      <w:r w:rsidR="00444C17">
        <w:t xml:space="preserve"> </w:t>
      </w:r>
      <w:r>
        <w:t>дискуссионные</w:t>
      </w:r>
      <w:r w:rsidR="00444C17">
        <w:t xml:space="preserve"> </w:t>
      </w:r>
      <w:r>
        <w:t>площадки</w:t>
      </w:r>
      <w:r w:rsidR="00444C17">
        <w:t xml:space="preserve"> </w:t>
      </w:r>
      <w:r>
        <w:t>(детские,</w:t>
      </w:r>
      <w:r w:rsidR="00444C17">
        <w:t xml:space="preserve"> </w:t>
      </w:r>
      <w:r>
        <w:t>педагогические,</w:t>
      </w:r>
      <w:r w:rsidR="00444C17">
        <w:t xml:space="preserve"> </w:t>
      </w:r>
      <w:r>
        <w:t>родительские,</w:t>
      </w:r>
      <w:r w:rsidR="00444C17">
        <w:t xml:space="preserve"> </w:t>
      </w:r>
      <w:r>
        <w:t>совместные), на которые приглашаются представители организаций- партнеров,</w:t>
      </w:r>
      <w:r>
        <w:tab/>
        <w:t>на</w:t>
      </w:r>
      <w:r w:rsidR="00444C17">
        <w:t xml:space="preserve"> </w:t>
      </w:r>
      <w:r>
        <w:t>которых</w:t>
      </w:r>
      <w:r w:rsidR="00444C17">
        <w:t xml:space="preserve"> </w:t>
      </w:r>
      <w:r>
        <w:t>обсуждаются</w:t>
      </w:r>
      <w:r w:rsidR="00444C17">
        <w:t xml:space="preserve"> </w:t>
      </w:r>
      <w:r>
        <w:t>актуальные</w:t>
      </w:r>
      <w:r w:rsidR="00444C17">
        <w:t xml:space="preserve"> </w:t>
      </w:r>
      <w:r>
        <w:t>проблемы,</w:t>
      </w:r>
      <w:r w:rsidR="00444C17">
        <w:t xml:space="preserve"> </w:t>
      </w:r>
      <w:r>
        <w:t>касающиеся</w:t>
      </w:r>
      <w:r w:rsidR="00444C17">
        <w:t xml:space="preserve"> </w:t>
      </w:r>
      <w:r>
        <w:t xml:space="preserve">жизни </w:t>
      </w:r>
      <w:r w:rsidR="00444C17">
        <w:t xml:space="preserve">лицея </w:t>
      </w:r>
      <w:r>
        <w:t>(общешкольные</w:t>
      </w:r>
      <w:r>
        <w:tab/>
        <w:t>родительские</w:t>
      </w:r>
      <w:r>
        <w:tab/>
        <w:t>собрания,</w:t>
      </w:r>
      <w:r>
        <w:tab/>
        <w:t>классные</w:t>
      </w:r>
      <w:r>
        <w:tab/>
        <w:t>родительские собрания);</w:t>
      </w:r>
    </w:p>
    <w:p w14:paraId="4FF895F3" w14:textId="75637C0D" w:rsidR="00DE743C" w:rsidRDefault="00DE743C" w:rsidP="002145DE">
      <w:pPr>
        <w:pStyle w:val="a3"/>
        <w:ind w:right="142" w:firstLine="706"/>
        <w:jc w:val="both"/>
      </w:pPr>
      <w:r>
        <w:t>•</w:t>
      </w:r>
      <w:r>
        <w:tab/>
        <w:t>социальные проекты, акции,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направленности («</w:t>
      </w:r>
      <w:r w:rsidR="00444C17">
        <w:t>Добрые крышечки</w:t>
      </w:r>
      <w:r>
        <w:t>», «</w:t>
      </w:r>
      <w:r w:rsidR="00273626">
        <w:t>Дети вместо цветов</w:t>
      </w:r>
      <w:r>
        <w:t>», «</w:t>
      </w:r>
      <w:r w:rsidR="00273626">
        <w:t>Бессмертный полк</w:t>
      </w:r>
      <w:r>
        <w:t>»,</w:t>
      </w:r>
      <w:r w:rsidR="00273626">
        <w:t xml:space="preserve"> </w:t>
      </w:r>
      <w:r>
        <w:t xml:space="preserve">«Своих не бросаем», «Добрые письма» </w:t>
      </w:r>
      <w:r>
        <w:lastRenderedPageBreak/>
        <w:t>и др.), ориентированные на воспитание</w:t>
      </w:r>
      <w:r w:rsidR="00273626">
        <w:t xml:space="preserve"> </w:t>
      </w:r>
      <w:r>
        <w:t>обучающихся, преобразование окружающего социума, позитивное воздействие на</w:t>
      </w:r>
      <w:r w:rsidR="00273626">
        <w:t xml:space="preserve"> </w:t>
      </w:r>
      <w:r>
        <w:t>социальное окружение.</w:t>
      </w:r>
    </w:p>
    <w:p w14:paraId="11F003E5" w14:textId="1B31AA0C" w:rsidR="00273626" w:rsidRPr="00273626" w:rsidRDefault="00273626" w:rsidP="002145DE">
      <w:pPr>
        <w:pStyle w:val="a3"/>
        <w:ind w:right="142" w:firstLine="706"/>
        <w:jc w:val="both"/>
      </w:pPr>
      <w:r>
        <w:rPr>
          <w:bCs/>
          <w:iCs/>
        </w:rPr>
        <w:t>Вывод</w:t>
      </w:r>
      <w:r w:rsidRPr="00273626">
        <w:rPr>
          <w:bCs/>
          <w:iCs/>
        </w:rPr>
        <w:t>:</w:t>
      </w:r>
      <w:r w:rsidRPr="00273626">
        <w:t xml:space="preserve"> в </w:t>
      </w:r>
      <w:r>
        <w:t>лицее</w:t>
      </w:r>
      <w:r w:rsidRPr="00273626">
        <w:t xml:space="preserve"> созданы благоприятные условия для эффективного использования всех ресурсов, способствующих становлению и развитию ключевых и содержательных компетенций обучающихся, а также личности, способной к осознанному профессиональному и личностному самоопределению. Давние связи образовательной организации позволяют использовать в воспитательной работе возможности городских учреждений.</w:t>
      </w:r>
      <w:r>
        <w:t xml:space="preserve"> </w:t>
      </w:r>
      <w:r w:rsidRPr="00273626">
        <w:t>Давние</w:t>
      </w:r>
      <w:r>
        <w:t xml:space="preserve"> </w:t>
      </w:r>
      <w:r w:rsidRPr="00273626">
        <w:t xml:space="preserve">связи </w:t>
      </w:r>
      <w:r>
        <w:t>лицея</w:t>
      </w:r>
      <w:r w:rsidRPr="00273626">
        <w:t xml:space="preserve"> позволяют использовать в воспитательной работе возможности всех социальных партнеров.</w:t>
      </w:r>
    </w:p>
    <w:p w14:paraId="049AFCC2" w14:textId="77777777" w:rsidR="00273626" w:rsidRDefault="00273626" w:rsidP="002145DE">
      <w:pPr>
        <w:pStyle w:val="a3"/>
        <w:ind w:right="142" w:firstLine="706"/>
        <w:jc w:val="both"/>
      </w:pPr>
    </w:p>
    <w:p w14:paraId="07A1ECCA" w14:textId="77777777" w:rsidR="00273626" w:rsidRDefault="00273626" w:rsidP="002145DE">
      <w:pPr>
        <w:pStyle w:val="1"/>
        <w:spacing w:line="296" w:lineRule="exact"/>
        <w:jc w:val="center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14:paraId="6A8AB54E" w14:textId="0E4B9A40" w:rsidR="00273626" w:rsidRPr="00273626" w:rsidRDefault="00273626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2023-2024 учебном году </w:t>
      </w:r>
      <w:r w:rsidR="002145DE">
        <w:rPr>
          <w:rFonts w:eastAsia="Calibri"/>
          <w:sz w:val="26"/>
          <w:szCs w:val="26"/>
        </w:rPr>
        <w:t>в лицее</w:t>
      </w:r>
      <w:r w:rsidRPr="00273626">
        <w:rPr>
          <w:rFonts w:eastAsia="Calibri"/>
          <w:sz w:val="26"/>
          <w:szCs w:val="26"/>
        </w:rPr>
        <w:t xml:space="preserve"> введен профориентационный минимум для обучающихся 6–11-х классов.</w:t>
      </w:r>
    </w:p>
    <w:p w14:paraId="665A5F54" w14:textId="646A1B37" w:rsidR="00273626" w:rsidRPr="00273626" w:rsidRDefault="00273626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 xml:space="preserve">В 2023-2024 учебном году </w:t>
      </w:r>
      <w:r w:rsidR="002145DE">
        <w:rPr>
          <w:rFonts w:eastAsia="Calibri"/>
          <w:sz w:val="26"/>
          <w:szCs w:val="26"/>
        </w:rPr>
        <w:t>лицей</w:t>
      </w:r>
      <w:r w:rsidRPr="00273626">
        <w:rPr>
          <w:rFonts w:eastAsia="Calibri"/>
          <w:sz w:val="26"/>
          <w:szCs w:val="26"/>
        </w:rPr>
        <w:t xml:space="preserve"> реализует профориентационный минимум на базовом уровне.</w:t>
      </w:r>
    </w:p>
    <w:p w14:paraId="34080C3B" w14:textId="3031C9EB" w:rsidR="00273626" w:rsidRPr="00273626" w:rsidRDefault="00273626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 xml:space="preserve">Для реализации программы базового уровня </w:t>
      </w:r>
      <w:r w:rsidR="002145DE">
        <w:rPr>
          <w:rFonts w:eastAsia="Calibri"/>
          <w:sz w:val="26"/>
          <w:szCs w:val="26"/>
        </w:rPr>
        <w:t>в лицее</w:t>
      </w:r>
      <w:r w:rsidRPr="00273626">
        <w:rPr>
          <w:rFonts w:eastAsia="Calibri"/>
          <w:sz w:val="26"/>
          <w:szCs w:val="26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33CA10CC" w14:textId="1B8A8B9A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 xml:space="preserve"> назначен ответственный по профориентации – </w:t>
      </w:r>
      <w:r>
        <w:rPr>
          <w:rFonts w:eastAsia="Calibri"/>
          <w:sz w:val="26"/>
          <w:szCs w:val="26"/>
        </w:rPr>
        <w:t>Советник</w:t>
      </w:r>
      <w:r w:rsidRPr="00273626">
        <w:rPr>
          <w:rFonts w:eastAsia="Calibri"/>
          <w:sz w:val="26"/>
          <w:szCs w:val="26"/>
        </w:rPr>
        <w:t xml:space="preserve"> директора по воспита</w:t>
      </w:r>
      <w:r>
        <w:rPr>
          <w:rFonts w:eastAsia="Calibri"/>
          <w:sz w:val="26"/>
          <w:szCs w:val="26"/>
        </w:rPr>
        <w:t>нию</w:t>
      </w:r>
      <w:r w:rsidRPr="00273626">
        <w:rPr>
          <w:rFonts w:eastAsia="Calibri"/>
          <w:sz w:val="26"/>
          <w:szCs w:val="26"/>
        </w:rPr>
        <w:t>;</w:t>
      </w:r>
    </w:p>
    <w:p w14:paraId="69F32205" w14:textId="20A861BB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 определены ответственные специалисты по организации профориентационной работы – классные руководители 6–11-х классов;</w:t>
      </w:r>
    </w:p>
    <w:p w14:paraId="2F6D17B3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 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0732E780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 сформированы учебные группы для участия в профориентационных мероприятиях из числа обучающихся 6–11-х классов;</w:t>
      </w:r>
    </w:p>
    <w:p w14:paraId="46E7D930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 разработан план профориентационной работы с учетом возрастных и индивидуальных особенностей обучающихся.</w:t>
      </w:r>
    </w:p>
    <w:p w14:paraId="4783EF69" w14:textId="77777777" w:rsidR="00273626" w:rsidRPr="00273626" w:rsidRDefault="00273626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В период с 01.09.2023 до 24.05 2024 в рамках профориентационного минимума реализованы следующие мероприятия: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273626" w:rsidRPr="00273626" w14:paraId="031985D7" w14:textId="77777777" w:rsidTr="00273626">
        <w:tc>
          <w:tcPr>
            <w:tcW w:w="2122" w:type="dxa"/>
          </w:tcPr>
          <w:p w14:paraId="147C9D89" w14:textId="77777777" w:rsidR="00273626" w:rsidRPr="00273626" w:rsidRDefault="00273626" w:rsidP="002145DE">
            <w:pPr>
              <w:spacing w:line="259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73626">
              <w:rPr>
                <w:rFonts w:eastAsia="Calibri"/>
                <w:b/>
                <w:sz w:val="26"/>
                <w:szCs w:val="26"/>
              </w:rPr>
              <w:t>Дата</w:t>
            </w:r>
          </w:p>
        </w:tc>
        <w:tc>
          <w:tcPr>
            <w:tcW w:w="4108" w:type="dxa"/>
          </w:tcPr>
          <w:p w14:paraId="0BB45DF3" w14:textId="77777777" w:rsidR="00273626" w:rsidRPr="00273626" w:rsidRDefault="00273626" w:rsidP="002145DE">
            <w:pPr>
              <w:spacing w:line="259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73626">
              <w:rPr>
                <w:rFonts w:eastAsia="Calibr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15" w:type="dxa"/>
          </w:tcPr>
          <w:p w14:paraId="2184EA34" w14:textId="77777777" w:rsidR="00273626" w:rsidRPr="00273626" w:rsidRDefault="00273626" w:rsidP="002145DE">
            <w:pPr>
              <w:spacing w:line="259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73626">
              <w:rPr>
                <w:rFonts w:eastAsia="Calibri"/>
                <w:b/>
                <w:sz w:val="26"/>
                <w:szCs w:val="26"/>
              </w:rPr>
              <w:t>Ответственные</w:t>
            </w:r>
          </w:p>
        </w:tc>
      </w:tr>
      <w:tr w:rsidR="00273626" w:rsidRPr="00273626" w14:paraId="269F0DB9" w14:textId="77777777" w:rsidTr="00273626">
        <w:tc>
          <w:tcPr>
            <w:tcW w:w="2122" w:type="dxa"/>
          </w:tcPr>
          <w:p w14:paraId="05303E62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01.09.2024</w:t>
            </w:r>
          </w:p>
        </w:tc>
        <w:tc>
          <w:tcPr>
            <w:tcW w:w="4108" w:type="dxa"/>
          </w:tcPr>
          <w:p w14:paraId="26D5EEB3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В расписании занятий внеурочной</w:t>
            </w:r>
          </w:p>
          <w:p w14:paraId="7833233B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деятельности 6–11-х классов</w:t>
            </w:r>
          </w:p>
          <w:p w14:paraId="5CDB73B3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предусмотрено проведение</w:t>
            </w:r>
          </w:p>
          <w:p w14:paraId="69F2736A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профориентационных уроков</w:t>
            </w:r>
          </w:p>
          <w:p w14:paraId="15429E19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еженедельно (по четвергам, 1 час) «Россия- горизонты»</w:t>
            </w:r>
          </w:p>
        </w:tc>
        <w:tc>
          <w:tcPr>
            <w:tcW w:w="3115" w:type="dxa"/>
          </w:tcPr>
          <w:p w14:paraId="37B7F0D6" w14:textId="0A4D88AE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Советник директора по воспитанию</w:t>
            </w:r>
          </w:p>
        </w:tc>
      </w:tr>
      <w:tr w:rsidR="00273626" w:rsidRPr="00273626" w14:paraId="0AF8C510" w14:textId="77777777" w:rsidTr="00273626">
        <w:tc>
          <w:tcPr>
            <w:tcW w:w="2122" w:type="dxa"/>
          </w:tcPr>
          <w:p w14:paraId="3EDE2CBA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10.09.2023</w:t>
            </w:r>
          </w:p>
        </w:tc>
        <w:tc>
          <w:tcPr>
            <w:tcW w:w="4108" w:type="dxa"/>
          </w:tcPr>
          <w:p w14:paraId="6C66B016" w14:textId="43B92995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Регистрация </w:t>
            </w:r>
            <w:r w:rsidR="002145DE">
              <w:rPr>
                <w:rFonts w:eastAsia="Calibri"/>
                <w:sz w:val="26"/>
                <w:szCs w:val="26"/>
              </w:rPr>
              <w:t>лицея</w:t>
            </w:r>
            <w:r w:rsidRPr="00273626">
              <w:rPr>
                <w:rFonts w:eastAsia="Calibri"/>
                <w:sz w:val="26"/>
                <w:szCs w:val="26"/>
              </w:rPr>
              <w:t xml:space="preserve"> в проекте</w:t>
            </w:r>
          </w:p>
          <w:p w14:paraId="3A7E380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«Билет в будущее» –</w:t>
            </w:r>
          </w:p>
          <w:p w14:paraId="17372328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зарегистрировано 36 обучающихся</w:t>
            </w:r>
          </w:p>
          <w:p w14:paraId="394C702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6–11-х классов</w:t>
            </w:r>
          </w:p>
        </w:tc>
        <w:tc>
          <w:tcPr>
            <w:tcW w:w="3115" w:type="dxa"/>
          </w:tcPr>
          <w:p w14:paraId="4476571D" w14:textId="27AB42FE" w:rsidR="00273626" w:rsidRPr="00273626" w:rsidRDefault="004C49C0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4C49C0">
              <w:rPr>
                <w:rFonts w:eastAsia="Calibri"/>
                <w:sz w:val="26"/>
                <w:szCs w:val="26"/>
              </w:rPr>
              <w:t>Советник директора по воспитанию</w:t>
            </w:r>
          </w:p>
        </w:tc>
      </w:tr>
      <w:tr w:rsidR="00273626" w:rsidRPr="00273626" w14:paraId="3E86219C" w14:textId="77777777" w:rsidTr="00273626">
        <w:tc>
          <w:tcPr>
            <w:tcW w:w="2122" w:type="dxa"/>
          </w:tcPr>
          <w:p w14:paraId="04AC9BE8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20.09.2023</w:t>
            </w:r>
          </w:p>
        </w:tc>
        <w:tc>
          <w:tcPr>
            <w:tcW w:w="4108" w:type="dxa"/>
          </w:tcPr>
          <w:p w14:paraId="6CE5C362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Обеспечена возможность участия в</w:t>
            </w:r>
          </w:p>
          <w:p w14:paraId="458577F8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онлайн-диагностике обучающихся</w:t>
            </w:r>
          </w:p>
          <w:p w14:paraId="28242F5E" w14:textId="0D6B202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6–11-х классов. </w:t>
            </w:r>
          </w:p>
        </w:tc>
        <w:tc>
          <w:tcPr>
            <w:tcW w:w="3115" w:type="dxa"/>
          </w:tcPr>
          <w:p w14:paraId="0F39FC06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Куратор «Билета в будущее»</w:t>
            </w:r>
          </w:p>
        </w:tc>
      </w:tr>
      <w:tr w:rsidR="00273626" w:rsidRPr="00273626" w14:paraId="4741A257" w14:textId="77777777" w:rsidTr="00273626">
        <w:tc>
          <w:tcPr>
            <w:tcW w:w="2122" w:type="dxa"/>
          </w:tcPr>
          <w:p w14:paraId="3AC436B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lastRenderedPageBreak/>
              <w:t>21.10.2023–</w:t>
            </w:r>
          </w:p>
          <w:p w14:paraId="1472CFB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27.10.2023</w:t>
            </w:r>
          </w:p>
        </w:tc>
        <w:tc>
          <w:tcPr>
            <w:tcW w:w="4108" w:type="dxa"/>
          </w:tcPr>
          <w:p w14:paraId="13964CEF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Проведены групповые</w:t>
            </w:r>
          </w:p>
          <w:p w14:paraId="081236EF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консультации с обсуждением</w:t>
            </w:r>
          </w:p>
          <w:p w14:paraId="3DD21497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результатов онлайн-диагностики</w:t>
            </w:r>
          </w:p>
        </w:tc>
        <w:tc>
          <w:tcPr>
            <w:tcW w:w="3115" w:type="dxa"/>
          </w:tcPr>
          <w:p w14:paraId="3F6CAD5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Классные руководители </w:t>
            </w:r>
          </w:p>
        </w:tc>
      </w:tr>
      <w:tr w:rsidR="00273626" w:rsidRPr="00273626" w14:paraId="5806A146" w14:textId="77777777" w:rsidTr="00273626">
        <w:tc>
          <w:tcPr>
            <w:tcW w:w="2122" w:type="dxa"/>
          </w:tcPr>
          <w:p w14:paraId="3BFDBA0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Март </w:t>
            </w:r>
          </w:p>
        </w:tc>
        <w:tc>
          <w:tcPr>
            <w:tcW w:w="4108" w:type="dxa"/>
          </w:tcPr>
          <w:p w14:paraId="0FD5560A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Обеспечена возможность участия</w:t>
            </w:r>
          </w:p>
          <w:p w14:paraId="06526E6A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родителей обучающихся 6–11-х</w:t>
            </w:r>
          </w:p>
          <w:p w14:paraId="23629580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классов в родительском собрании</w:t>
            </w:r>
          </w:p>
          <w:p w14:paraId="180E23CC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по профориентации</w:t>
            </w:r>
          </w:p>
        </w:tc>
        <w:tc>
          <w:tcPr>
            <w:tcW w:w="3115" w:type="dxa"/>
          </w:tcPr>
          <w:p w14:paraId="718009D8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Классные руководители </w:t>
            </w:r>
          </w:p>
        </w:tc>
      </w:tr>
      <w:tr w:rsidR="00273626" w:rsidRPr="00273626" w14:paraId="444B8684" w14:textId="77777777" w:rsidTr="00273626">
        <w:tc>
          <w:tcPr>
            <w:tcW w:w="2122" w:type="dxa"/>
          </w:tcPr>
          <w:p w14:paraId="1165D35F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08" w:type="dxa"/>
          </w:tcPr>
          <w:p w14:paraId="0A6AAE4B" w14:textId="33C1F47F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Экскурсии на предприятия </w:t>
            </w:r>
            <w:r w:rsidR="004C49C0">
              <w:rPr>
                <w:rFonts w:eastAsia="Calibri"/>
                <w:sz w:val="26"/>
                <w:szCs w:val="26"/>
              </w:rPr>
              <w:t>города</w:t>
            </w:r>
            <w:r w:rsidRPr="0027362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14:paraId="39AD315D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Классные руководители </w:t>
            </w:r>
          </w:p>
        </w:tc>
      </w:tr>
      <w:tr w:rsidR="00273626" w:rsidRPr="00273626" w14:paraId="5E8FC6FD" w14:textId="77777777" w:rsidTr="00273626">
        <w:tc>
          <w:tcPr>
            <w:tcW w:w="2122" w:type="dxa"/>
          </w:tcPr>
          <w:p w14:paraId="2074459B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4108" w:type="dxa"/>
          </w:tcPr>
          <w:p w14:paraId="279F0202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Участие в мероприятиях </w:t>
            </w:r>
          </w:p>
        </w:tc>
        <w:tc>
          <w:tcPr>
            <w:tcW w:w="3115" w:type="dxa"/>
          </w:tcPr>
          <w:p w14:paraId="1A1CD122" w14:textId="77777777" w:rsidR="00273626" w:rsidRPr="00273626" w:rsidRDefault="00273626" w:rsidP="002145DE">
            <w:pPr>
              <w:jc w:val="both"/>
              <w:rPr>
                <w:rFonts w:eastAsia="Calibri"/>
                <w:sz w:val="26"/>
                <w:szCs w:val="26"/>
              </w:rPr>
            </w:pPr>
            <w:r w:rsidRPr="00273626">
              <w:rPr>
                <w:rFonts w:eastAsia="Calibri"/>
                <w:sz w:val="26"/>
                <w:szCs w:val="26"/>
              </w:rPr>
              <w:t xml:space="preserve">Классные руководители </w:t>
            </w:r>
          </w:p>
        </w:tc>
      </w:tr>
    </w:tbl>
    <w:p w14:paraId="4CD1B63F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</w:p>
    <w:p w14:paraId="24495CAA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Выводы:</w:t>
      </w:r>
    </w:p>
    <w:p w14:paraId="2D74AE11" w14:textId="695AAB78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 xml:space="preserve">1. </w:t>
      </w:r>
      <w:r w:rsidR="002145DE">
        <w:rPr>
          <w:rFonts w:eastAsia="Calibri"/>
          <w:sz w:val="26"/>
          <w:szCs w:val="26"/>
        </w:rPr>
        <w:t>Лицей</w:t>
      </w:r>
      <w:r w:rsidRPr="00273626">
        <w:rPr>
          <w:rFonts w:eastAsia="Calibri"/>
          <w:sz w:val="26"/>
          <w:szCs w:val="26"/>
        </w:rPr>
        <w:t xml:space="preserve"> реализует профориентационный минимум на основном уровне в полном объеме. План мероприятий включает все необходимые мероприятия, предусмотренные для основного  уровня.</w:t>
      </w:r>
    </w:p>
    <w:p w14:paraId="70468083" w14:textId="11132201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2. Мероприятиями для реализации профориентационного минимума охвачены 100 процентов обучающихся 6–11-х классов</w:t>
      </w:r>
      <w:r w:rsidR="004C49C0">
        <w:rPr>
          <w:rFonts w:eastAsia="Calibri"/>
          <w:sz w:val="26"/>
          <w:szCs w:val="26"/>
        </w:rPr>
        <w:t xml:space="preserve"> от числа зарегистрированных</w:t>
      </w:r>
      <w:r w:rsidRPr="00273626">
        <w:rPr>
          <w:rFonts w:eastAsia="Calibri"/>
          <w:sz w:val="26"/>
          <w:szCs w:val="26"/>
        </w:rPr>
        <w:t>.</w:t>
      </w:r>
    </w:p>
    <w:p w14:paraId="5BBD2696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3. 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14:paraId="027E3238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Рекомендации:</w:t>
      </w:r>
    </w:p>
    <w:p w14:paraId="3E594D22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14:paraId="02F0F370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2. Усилить контроль со стороны классных руководителей за прохождением обучающимися профессиональных диагностик и использованием индивидуальных</w:t>
      </w:r>
    </w:p>
    <w:p w14:paraId="70B7D13F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рекомендаций, выданных детям по результатам диагностик, в построении</w:t>
      </w:r>
    </w:p>
    <w:p w14:paraId="56E35B9E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индивидуальных маршрутов школьников.</w:t>
      </w:r>
    </w:p>
    <w:p w14:paraId="6B3EA55F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3. Привлекать родителей учащихся к участию в реализации профориентационного</w:t>
      </w:r>
    </w:p>
    <w:p w14:paraId="5D5B19B5" w14:textId="77777777" w:rsidR="00273626" w:rsidRPr="00273626" w:rsidRDefault="00273626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273626">
        <w:rPr>
          <w:rFonts w:eastAsia="Calibri"/>
          <w:sz w:val="26"/>
          <w:szCs w:val="26"/>
        </w:rPr>
        <w:t>минимума.</w:t>
      </w:r>
    </w:p>
    <w:p w14:paraId="76264911" w14:textId="77777777" w:rsidR="00273626" w:rsidRDefault="00273626" w:rsidP="002145DE">
      <w:pPr>
        <w:pStyle w:val="a3"/>
        <w:spacing w:line="295" w:lineRule="exact"/>
        <w:ind w:left="914" w:firstLine="0"/>
        <w:jc w:val="both"/>
      </w:pPr>
    </w:p>
    <w:p w14:paraId="614AC733" w14:textId="77777777" w:rsidR="004C49C0" w:rsidRPr="004C49C0" w:rsidRDefault="004C49C0" w:rsidP="002145DE">
      <w:pPr>
        <w:suppressAutoHyphens/>
        <w:autoSpaceDE/>
        <w:autoSpaceDN/>
        <w:contextualSpacing/>
        <w:jc w:val="center"/>
        <w:rPr>
          <w:rFonts w:eastAsia="@Arial Unicode MS"/>
          <w:b/>
          <w:bCs/>
          <w:sz w:val="26"/>
          <w:szCs w:val="26"/>
          <w:lang w:eastAsia="ru-RU"/>
        </w:rPr>
      </w:pPr>
      <w:r w:rsidRPr="004C49C0">
        <w:rPr>
          <w:rFonts w:eastAsia="@Arial Unicode MS"/>
          <w:b/>
          <w:bCs/>
          <w:sz w:val="26"/>
          <w:szCs w:val="26"/>
          <w:lang w:eastAsia="ru-RU"/>
        </w:rPr>
        <w:t>Модуль «Дополнительное образование»</w:t>
      </w:r>
    </w:p>
    <w:p w14:paraId="0CC8D8BB" w14:textId="77777777" w:rsidR="004C49C0" w:rsidRPr="004C49C0" w:rsidRDefault="004C49C0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 </w:t>
      </w:r>
    </w:p>
    <w:p w14:paraId="102F3250" w14:textId="77777777" w:rsidR="004C49C0" w:rsidRPr="004C49C0" w:rsidRDefault="004C49C0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Главным преимуществом дополнительного образования МАОУ «Лицей» является добровольность и открытость, когда обучающиеся совместно с родителями могут выбрать предпочтительную деятельность в соответствии со своими интересами, склонностями, а также форму, режим и темп ее освоения. </w:t>
      </w:r>
    </w:p>
    <w:p w14:paraId="7800D400" w14:textId="77777777" w:rsidR="004C49C0" w:rsidRPr="004C49C0" w:rsidRDefault="004C49C0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Организуя индивидуальный процесс, педагоги дополнительного образования решает целый ряд педагогических задач: </w:t>
      </w:r>
    </w:p>
    <w:p w14:paraId="52D1FD29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помогают ребенку адаптироваться в новом детском коллективе, занять в нем достойное место; </w:t>
      </w:r>
    </w:p>
    <w:p w14:paraId="5CE9DCCB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выявляют и развивают потенциальные общие и специальные возможности и способности обучающегося; </w:t>
      </w:r>
    </w:p>
    <w:p w14:paraId="12C83BDA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формируют в ребенке уверенность в своих силах, стремление к постоянному саморазвитию; </w:t>
      </w:r>
    </w:p>
    <w:p w14:paraId="26ACE773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способствуют удовлетворению его потребности в самоутверждении и признании, создает каждому «ситуацию успеха»; </w:t>
      </w:r>
    </w:p>
    <w:p w14:paraId="5237E4AB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развивает в ребенке психологическую уверенность перед публичными показами </w:t>
      </w:r>
      <w:r w:rsidRPr="004C49C0">
        <w:rPr>
          <w:rFonts w:eastAsia="@Arial Unicode MS"/>
          <w:sz w:val="26"/>
          <w:szCs w:val="26"/>
          <w:lang w:eastAsia="ru-RU"/>
        </w:rPr>
        <w:lastRenderedPageBreak/>
        <w:t xml:space="preserve">(выставками, выступлениями, презентациями и др.); </w:t>
      </w:r>
    </w:p>
    <w:p w14:paraId="454C4F4F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создает условия для развития творческих способностей обучающегося. </w:t>
      </w:r>
    </w:p>
    <w:p w14:paraId="1B8B65B7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Для формирования полноценного детского коллектива, способного самостоятельно развиваться и влиять на формирование отдельной личности, в системе дополнительного образования лицея имеются все необходимые объективные условия: </w:t>
      </w:r>
    </w:p>
    <w:p w14:paraId="4DC9D30E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вся деятельность происходит в сфере свободного времени ребенка; </w:t>
      </w:r>
    </w:p>
    <w:p w14:paraId="52B2950E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>– выбор вида деятельности педагога и коллектива сверстников осуществляется им добровольно:</w:t>
      </w:r>
    </w:p>
    <w:p w14:paraId="280D132D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– содержание и формы работы детского объединения могут, при необходимости, варьироваться. </w:t>
      </w:r>
    </w:p>
    <w:p w14:paraId="1FE2080D" w14:textId="77777777" w:rsidR="004C49C0" w:rsidRPr="004C49C0" w:rsidRDefault="004C49C0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В МАОУ «Лицей» предполагается многопрофильная система дополнительного образования, реализующая дополнительные общеразвивающие программы по четырем направленностям: техническая, правовая, физкультурно-спортивная, художественная. </w:t>
      </w:r>
    </w:p>
    <w:p w14:paraId="3D5BA534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b/>
          <w:i/>
          <w:sz w:val="26"/>
          <w:szCs w:val="26"/>
          <w:lang w:eastAsia="ru-RU"/>
        </w:rPr>
      </w:pPr>
      <w:r w:rsidRPr="004C49C0">
        <w:rPr>
          <w:rFonts w:eastAsia="@Arial Unicode MS"/>
          <w:b/>
          <w:i/>
          <w:sz w:val="26"/>
          <w:szCs w:val="26"/>
          <w:lang w:eastAsia="ru-RU"/>
        </w:rPr>
        <w:t xml:space="preserve">В рамках технической направленности: </w:t>
      </w:r>
    </w:p>
    <w:p w14:paraId="7FDD847E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- развитие детских творческих объединений по направлению медиатворчество и телекоммуникации; </w:t>
      </w:r>
    </w:p>
    <w:p w14:paraId="7030D659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>- формирование материально-технической базы для развития технических кружков нового поколения («Этнодизайн», «Графический дизайн»).</w:t>
      </w:r>
    </w:p>
    <w:p w14:paraId="1C9C08D9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b/>
          <w:i/>
          <w:sz w:val="26"/>
          <w:szCs w:val="26"/>
          <w:lang w:eastAsia="ru-RU"/>
        </w:rPr>
        <w:t>В рамках правовой направленности</w:t>
      </w:r>
      <w:r w:rsidRPr="004C49C0">
        <w:rPr>
          <w:rFonts w:eastAsia="@Arial Unicode MS"/>
          <w:sz w:val="26"/>
          <w:szCs w:val="26"/>
          <w:lang w:eastAsia="ru-RU"/>
        </w:rPr>
        <w:t xml:space="preserve">: </w:t>
      </w:r>
    </w:p>
    <w:p w14:paraId="290C31B1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- обучение юных правоведов в лицее «Юные правоведы». </w:t>
      </w:r>
    </w:p>
    <w:p w14:paraId="53DB2A5E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b/>
          <w:i/>
          <w:sz w:val="26"/>
          <w:szCs w:val="26"/>
          <w:lang w:eastAsia="ru-RU"/>
        </w:rPr>
      </w:pPr>
      <w:r w:rsidRPr="004C49C0">
        <w:rPr>
          <w:rFonts w:eastAsia="@Arial Unicode MS"/>
          <w:b/>
          <w:i/>
          <w:sz w:val="26"/>
          <w:szCs w:val="26"/>
          <w:lang w:eastAsia="ru-RU"/>
        </w:rPr>
        <w:t xml:space="preserve">В рамках физкультурно-спортивной направленности: </w:t>
      </w:r>
    </w:p>
    <w:p w14:paraId="19F5348A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- привлечение специалистов в области физической культуры и спорта и разнообразие видов спорта в направленности (Волейбол, Баскетбол); </w:t>
      </w:r>
    </w:p>
    <w:p w14:paraId="6EED442F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- дальнейшее развитие социального партнерства со спортивными объектами города. </w:t>
      </w:r>
    </w:p>
    <w:p w14:paraId="1F5DA5CE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b/>
          <w:i/>
          <w:sz w:val="26"/>
          <w:szCs w:val="26"/>
          <w:lang w:eastAsia="ru-RU"/>
        </w:rPr>
      </w:pPr>
      <w:r w:rsidRPr="004C49C0">
        <w:rPr>
          <w:rFonts w:eastAsia="@Arial Unicode MS"/>
          <w:b/>
          <w:i/>
          <w:sz w:val="26"/>
          <w:szCs w:val="26"/>
          <w:lang w:eastAsia="ru-RU"/>
        </w:rPr>
        <w:t xml:space="preserve">В рамках художественной направленности: </w:t>
      </w:r>
    </w:p>
    <w:p w14:paraId="66AE8482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 xml:space="preserve">- представление успешной деятельности обучающихся общественности (участие в конкурсах различных уровней) (театральная студия «ЛесТница», танцевальная студия «Незабудки»); </w:t>
      </w:r>
    </w:p>
    <w:p w14:paraId="501E63AA" w14:textId="77777777" w:rsidR="004C49C0" w:rsidRPr="004C49C0" w:rsidRDefault="004C49C0" w:rsidP="002145DE">
      <w:pPr>
        <w:suppressAutoHyphens/>
        <w:autoSpaceDE/>
        <w:autoSpaceDN/>
        <w:contextualSpacing/>
        <w:jc w:val="both"/>
        <w:rPr>
          <w:rFonts w:eastAsia="@Arial Unicode MS"/>
          <w:sz w:val="24"/>
          <w:szCs w:val="24"/>
          <w:lang w:eastAsia="ru-RU"/>
        </w:rPr>
      </w:pPr>
      <w:r w:rsidRPr="004C49C0">
        <w:rPr>
          <w:rFonts w:eastAsia="@Arial Unicode MS"/>
          <w:sz w:val="26"/>
          <w:szCs w:val="26"/>
          <w:lang w:eastAsia="ru-RU"/>
        </w:rPr>
        <w:t>- расширение форм поддержки талантливых и одарённых обучающихся.</w:t>
      </w:r>
    </w:p>
    <w:p w14:paraId="6B662EF6" w14:textId="77777777" w:rsidR="00F05860" w:rsidRDefault="00F05860" w:rsidP="002145DE">
      <w:pPr>
        <w:pStyle w:val="a3"/>
        <w:ind w:left="0" w:firstLine="0"/>
      </w:pPr>
    </w:p>
    <w:p w14:paraId="4A24893B" w14:textId="77777777" w:rsidR="00F05860" w:rsidRDefault="00B93B25" w:rsidP="002145DE">
      <w:pPr>
        <w:pStyle w:val="1"/>
        <w:ind w:left="2042"/>
      </w:pPr>
      <w:r>
        <w:t>Модуль</w:t>
      </w:r>
      <w:r>
        <w:rPr>
          <w:spacing w:val="-16"/>
        </w:rPr>
        <w:t xml:space="preserve"> </w:t>
      </w:r>
      <w:r>
        <w:t>«Детские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rPr>
          <w:spacing w:val="-2"/>
        </w:rPr>
        <w:t>объединения»</w:t>
      </w:r>
    </w:p>
    <w:p w14:paraId="629A6C0A" w14:textId="554A4DCA" w:rsidR="004C49C0" w:rsidRPr="004C49C0" w:rsidRDefault="004C49C0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 xml:space="preserve">В 2023 году </w:t>
      </w:r>
      <w:r w:rsidR="002145DE">
        <w:rPr>
          <w:rFonts w:eastAsia="Calibri"/>
          <w:sz w:val="26"/>
          <w:szCs w:val="26"/>
        </w:rPr>
        <w:t>лицей</w:t>
      </w:r>
      <w:r w:rsidRPr="004C49C0">
        <w:rPr>
          <w:rFonts w:eastAsia="Calibri"/>
          <w:sz w:val="26"/>
          <w:szCs w:val="26"/>
        </w:rPr>
        <w:t xml:space="preserve"> вступил в ряды Общероссийской общественно- государственной детско-юношеской организации «Движение первых». Создано первичное отделение РДДМ</w:t>
      </w:r>
      <w:r>
        <w:rPr>
          <w:rFonts w:eastAsia="Calibri"/>
          <w:sz w:val="26"/>
          <w:szCs w:val="26"/>
        </w:rPr>
        <w:t>.</w:t>
      </w:r>
    </w:p>
    <w:p w14:paraId="14A530AE" w14:textId="0E6B6275" w:rsidR="004C49C0" w:rsidRPr="004C49C0" w:rsidRDefault="004C49C0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Всероссийский проект «Орлята России» - Программа развития социальной активности учащихся начальных классов «Орлята России» проводится в целях реализации Федерального проекта «Патриотическое воспитание граждан российской федерации»</w:t>
      </w:r>
      <w:r>
        <w:rPr>
          <w:rFonts w:eastAsia="Calibri"/>
          <w:sz w:val="26"/>
          <w:szCs w:val="26"/>
        </w:rPr>
        <w:t xml:space="preserve"> </w:t>
      </w:r>
      <w:r w:rsidRPr="004C49C0">
        <w:rPr>
          <w:rFonts w:eastAsia="Calibri"/>
          <w:sz w:val="26"/>
          <w:szCs w:val="26"/>
        </w:rPr>
        <w:t xml:space="preserve">зарегистрированы </w:t>
      </w:r>
      <w:r>
        <w:rPr>
          <w:rFonts w:eastAsia="Calibri"/>
          <w:sz w:val="26"/>
          <w:szCs w:val="26"/>
        </w:rPr>
        <w:t>5</w:t>
      </w:r>
      <w:r w:rsidRPr="004C49C0">
        <w:rPr>
          <w:rFonts w:eastAsia="Calibri"/>
          <w:sz w:val="26"/>
          <w:szCs w:val="26"/>
        </w:rPr>
        <w:t>0% учащиеся начальных классов.</w:t>
      </w:r>
    </w:p>
    <w:p w14:paraId="20493B7C" w14:textId="0E62AAFE" w:rsidR="004C49C0" w:rsidRPr="004C49C0" w:rsidRDefault="004C49C0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Успешно работает школьное самоуправление.</w:t>
      </w:r>
    </w:p>
    <w:p w14:paraId="0B9AE611" w14:textId="2AC4075D" w:rsidR="004C49C0" w:rsidRPr="004C49C0" w:rsidRDefault="002145DE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Лицей</w:t>
      </w:r>
      <w:r w:rsidR="004C49C0" w:rsidRPr="004C49C0">
        <w:rPr>
          <w:rFonts w:eastAsia="Calibri"/>
          <w:sz w:val="26"/>
          <w:szCs w:val="26"/>
        </w:rPr>
        <w:t xml:space="preserve"> прошла верификацию на портале Добро.ру. Первичное отделение РДДМ работает</w:t>
      </w:r>
      <w:r w:rsidR="00033CE2">
        <w:rPr>
          <w:rFonts w:eastAsia="Calibri"/>
          <w:sz w:val="26"/>
          <w:szCs w:val="26"/>
        </w:rPr>
        <w:t xml:space="preserve"> </w:t>
      </w:r>
      <w:r w:rsidR="004C49C0" w:rsidRPr="004C49C0">
        <w:rPr>
          <w:rFonts w:eastAsia="Calibri"/>
          <w:sz w:val="26"/>
          <w:szCs w:val="26"/>
        </w:rPr>
        <w:t xml:space="preserve">в полную силу, ведется еженедельная работа с активистами РДДМ, был создан Штаб Воспитательной Работы, который активно работает </w:t>
      </w:r>
      <w:r>
        <w:rPr>
          <w:rFonts w:eastAsia="Calibri"/>
          <w:sz w:val="26"/>
          <w:szCs w:val="26"/>
        </w:rPr>
        <w:t>в лицее</w:t>
      </w:r>
      <w:r w:rsidR="004C49C0" w:rsidRPr="004C49C0">
        <w:rPr>
          <w:rFonts w:eastAsia="Calibri"/>
          <w:sz w:val="26"/>
          <w:szCs w:val="26"/>
        </w:rPr>
        <w:t>.</w:t>
      </w:r>
    </w:p>
    <w:p w14:paraId="5078DA04" w14:textId="27C614D3" w:rsidR="004C49C0" w:rsidRPr="004C49C0" w:rsidRDefault="004C49C0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Ведет работу по профилактике детского дорожно-транспортного травматизма</w:t>
      </w:r>
      <w:r w:rsidR="00033CE2">
        <w:rPr>
          <w:rFonts w:eastAsia="Calibri"/>
          <w:sz w:val="26"/>
          <w:szCs w:val="26"/>
        </w:rPr>
        <w:t xml:space="preserve"> отряд ЮИД «Зебра»</w:t>
      </w:r>
      <w:r w:rsidRPr="004C49C0">
        <w:rPr>
          <w:rFonts w:eastAsia="Calibri"/>
          <w:sz w:val="26"/>
          <w:szCs w:val="26"/>
        </w:rPr>
        <w:t xml:space="preserve">, пропагандирует правила дорожного движения среди учащихся нашей </w:t>
      </w:r>
      <w:r w:rsidR="002145DE">
        <w:rPr>
          <w:rFonts w:eastAsia="Calibri"/>
          <w:sz w:val="26"/>
          <w:szCs w:val="26"/>
        </w:rPr>
        <w:t>лицея</w:t>
      </w:r>
      <w:r w:rsidRPr="004C49C0">
        <w:rPr>
          <w:rFonts w:eastAsia="Calibri"/>
          <w:sz w:val="26"/>
          <w:szCs w:val="26"/>
        </w:rPr>
        <w:t>.</w:t>
      </w:r>
    </w:p>
    <w:p w14:paraId="291707FD" w14:textId="5666178F" w:rsidR="00033CE2" w:rsidRDefault="00033CE2" w:rsidP="002145DE">
      <w:pPr>
        <w:pStyle w:val="a3"/>
        <w:ind w:right="140" w:firstLine="706"/>
        <w:jc w:val="both"/>
      </w:pPr>
      <w:r>
        <w:t xml:space="preserve">В лицее действует волонтерский отряд «Добрые дети». Приняли участие в благотворительной акции «Коробка храбрости», акции по сбору гуманитарной </w:t>
      </w:r>
      <w:r>
        <w:lastRenderedPageBreak/>
        <w:t>помощи жителям ЛНР и ДНР и др.</w:t>
      </w:r>
    </w:p>
    <w:p w14:paraId="739A2B75" w14:textId="77777777" w:rsidR="00033CE2" w:rsidRDefault="00033CE2" w:rsidP="002145DE">
      <w:pPr>
        <w:pStyle w:val="a3"/>
        <w:ind w:right="134" w:firstLine="706"/>
        <w:jc w:val="both"/>
      </w:pPr>
      <w:r>
        <w:t>НОУ «Прометей» - добровольное научно-творческое формирование обучающихся 1 - 11 классов лицея, стремящихся совершенствовать свои знания в различных областях науки, искусства, техники и производства, развивать свои интеллектуальные способности, приобретать умения и навыки научно- исследовательской и опытно-экспериментальной деятельности. НОУ включает в себя четыре объединения: инженерно-технологическое, естественнонаучное, гуманитарное, юниор.</w:t>
      </w:r>
    </w:p>
    <w:p w14:paraId="7C820A55" w14:textId="77777777" w:rsidR="00033CE2" w:rsidRDefault="00033CE2" w:rsidP="002145DE">
      <w:pPr>
        <w:pStyle w:val="a3"/>
        <w:ind w:right="149" w:firstLine="706"/>
        <w:jc w:val="both"/>
      </w:pPr>
      <w:r>
        <w:t>Представители НОУ «Прометей» являются ежегодными победителями и призёрами региональных, всероссийских и международных конкурсов и проектов.</w:t>
      </w:r>
    </w:p>
    <w:p w14:paraId="47509C00" w14:textId="77777777" w:rsidR="004C49C0" w:rsidRPr="004C49C0" w:rsidRDefault="004C49C0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Выполнения мероприятий ДЕД охват 100% все мероприятия проводились согласно плану советника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14:paraId="7A7D8FF3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Вывод:</w:t>
      </w:r>
    </w:p>
    <w:p w14:paraId="3E086952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1. Ответственное отношение классных руководителей к подготовке детей для мероприятий;</w:t>
      </w:r>
    </w:p>
    <w:p w14:paraId="63BD34FF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2. Активная помощь в организации со стороны учеников;</w:t>
      </w:r>
    </w:p>
    <w:p w14:paraId="6CA6FC0B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3. Разнообразие форм проведения, тематики мероприятий;</w:t>
      </w:r>
    </w:p>
    <w:p w14:paraId="5D2010EE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4. Новые формы проведения школьных мероприятий;</w:t>
      </w:r>
    </w:p>
    <w:p w14:paraId="323659B2" w14:textId="77777777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>Рекомендации:</w:t>
      </w:r>
    </w:p>
    <w:p w14:paraId="6A1BD655" w14:textId="76E56501" w:rsidR="004C49C0" w:rsidRPr="004C49C0" w:rsidRDefault="004C49C0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C49C0">
        <w:rPr>
          <w:rFonts w:eastAsia="Calibri"/>
          <w:sz w:val="26"/>
          <w:szCs w:val="26"/>
        </w:rPr>
        <w:t xml:space="preserve">В 2024-2025 учебном году продолжить работу по гражданско-патриотическому воспитанию, воспитанию здорового образа жизни и другим направлениям, а также интенсивнее привлекать ребят к организации, проведению, и участию в мероприятиях, укрепить взаимное сотрудничество между педагогическим составом </w:t>
      </w:r>
      <w:r w:rsidR="002145DE">
        <w:rPr>
          <w:rFonts w:eastAsia="Calibri"/>
          <w:sz w:val="26"/>
          <w:szCs w:val="26"/>
        </w:rPr>
        <w:t>лицея</w:t>
      </w:r>
      <w:r w:rsidRPr="004C49C0">
        <w:rPr>
          <w:rFonts w:eastAsia="Calibri"/>
          <w:sz w:val="26"/>
          <w:szCs w:val="26"/>
        </w:rPr>
        <w:t xml:space="preserve"> и учащимися.</w:t>
      </w:r>
    </w:p>
    <w:p w14:paraId="044BB0D0" w14:textId="66CAD7BA" w:rsidR="00033CE2" w:rsidRDefault="00033CE2" w:rsidP="002145DE">
      <w:pPr>
        <w:pStyle w:val="a3"/>
        <w:ind w:left="0" w:firstLine="0"/>
      </w:pPr>
    </w:p>
    <w:p w14:paraId="6849790A" w14:textId="77777777" w:rsidR="00033CE2" w:rsidRPr="00033CE2" w:rsidRDefault="00033CE2" w:rsidP="002145DE">
      <w:pPr>
        <w:suppressAutoHyphens/>
        <w:autoSpaceDE/>
        <w:autoSpaceDN/>
        <w:contextualSpacing/>
        <w:jc w:val="center"/>
        <w:rPr>
          <w:rFonts w:eastAsia="@Arial Unicode MS"/>
          <w:b/>
          <w:sz w:val="26"/>
          <w:szCs w:val="26"/>
          <w:lang w:eastAsia="ru-RU"/>
        </w:rPr>
      </w:pPr>
      <w:r w:rsidRPr="00033CE2">
        <w:rPr>
          <w:rFonts w:eastAsia="@Arial Unicode MS"/>
          <w:b/>
          <w:sz w:val="26"/>
          <w:szCs w:val="26"/>
          <w:lang w:eastAsia="ru-RU"/>
        </w:rPr>
        <w:t>Модуль «Добровольческая деятельность (волонтерство)»</w:t>
      </w:r>
    </w:p>
    <w:p w14:paraId="65B56E50" w14:textId="77777777" w:rsidR="00033CE2" w:rsidRPr="00033CE2" w:rsidRDefault="00033CE2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Волонтерское объединение «Добрые дети», в рамках которого обучающиеся развивают общие навыки, такие как: коммуникация, работа в команде и эффективное взаимодействие, тайм-менеджмент и другие, через участие в волонтерском движении обучающие могу проявить также свои профессиональные пердпочтения. </w:t>
      </w:r>
    </w:p>
    <w:p w14:paraId="084B4A6A" w14:textId="77777777" w:rsidR="00033CE2" w:rsidRPr="00033CE2" w:rsidRDefault="00033CE2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Деятельность объединения регламентируется локальными актами: </w:t>
      </w:r>
    </w:p>
    <w:p w14:paraId="4B72724A" w14:textId="77777777" w:rsidR="00033CE2" w:rsidRPr="00033CE2" w:rsidRDefault="00033CE2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1. Положение о волонтерском объединении в МАОУ «Лицей» «Добрые дети»; </w:t>
      </w:r>
    </w:p>
    <w:p w14:paraId="00975A0D" w14:textId="77777777" w:rsidR="00033CE2" w:rsidRPr="00033CE2" w:rsidRDefault="00033CE2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2. Приказ о создании волонтерского объединения; </w:t>
      </w:r>
    </w:p>
    <w:p w14:paraId="49665E0B" w14:textId="77777777" w:rsidR="00033CE2" w:rsidRPr="00033CE2" w:rsidRDefault="00033CE2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3.Должностные инструкции руководителя волонтерского объединения; </w:t>
      </w:r>
    </w:p>
    <w:p w14:paraId="7732A41C" w14:textId="77777777" w:rsidR="00033CE2" w:rsidRPr="00033CE2" w:rsidRDefault="00033CE2" w:rsidP="002145DE">
      <w:pPr>
        <w:suppressAutoHyphens/>
        <w:autoSpaceDE/>
        <w:autoSpaceDN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Для создания условия самОПределения волонтерство в лицее происходит по направлениям: </w:t>
      </w:r>
    </w:p>
    <w:p w14:paraId="6CCEC2DA" w14:textId="77777777" w:rsidR="00033CE2" w:rsidRPr="00033CE2" w:rsidRDefault="00033CE2" w:rsidP="002145DE">
      <w:pPr>
        <w:numPr>
          <w:ilvl w:val="0"/>
          <w:numId w:val="15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социальное волонтерство - помощь социальным организациям; </w:t>
      </w:r>
    </w:p>
    <w:p w14:paraId="531608A0" w14:textId="77777777" w:rsidR="00033CE2" w:rsidRPr="00033CE2" w:rsidRDefault="00033CE2" w:rsidP="002145DE">
      <w:pPr>
        <w:numPr>
          <w:ilvl w:val="0"/>
          <w:numId w:val="15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экологическое волонтерство - добровольческая деятельность, направленная сохранение окружающей среды; </w:t>
      </w:r>
    </w:p>
    <w:p w14:paraId="0F55BD77" w14:textId="77777777" w:rsidR="00033CE2" w:rsidRPr="00033CE2" w:rsidRDefault="00033CE2" w:rsidP="002145DE">
      <w:pPr>
        <w:numPr>
          <w:ilvl w:val="0"/>
          <w:numId w:val="15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событийное волонтерство - участие в социально-значимых мероприятиях на уровне шкоы и города. </w:t>
      </w:r>
    </w:p>
    <w:p w14:paraId="675241D0" w14:textId="4F866AA1" w:rsidR="00033CE2" w:rsidRPr="00033CE2" w:rsidRDefault="00033CE2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Для популяризации волонтерская </w:t>
      </w:r>
      <w:r w:rsidR="002145DE">
        <w:rPr>
          <w:rFonts w:eastAsia="@Arial Unicode MS"/>
          <w:sz w:val="26"/>
          <w:szCs w:val="26"/>
          <w:lang w:eastAsia="ru-RU"/>
        </w:rPr>
        <w:t>в лицее</w:t>
      </w:r>
      <w:r w:rsidRPr="00033CE2">
        <w:rPr>
          <w:rFonts w:eastAsia="@Arial Unicode MS"/>
          <w:sz w:val="26"/>
          <w:szCs w:val="26"/>
          <w:lang w:eastAsia="ru-RU"/>
        </w:rPr>
        <w:t xml:space="preserve"> проходят акции, которые организовывают сами обучающиеся, реализовывая свои инициативы, проявляют свою субъектную позицию. Волонтерское движение </w:t>
      </w:r>
      <w:r w:rsidR="002145DE">
        <w:rPr>
          <w:rFonts w:eastAsia="@Arial Unicode MS"/>
          <w:sz w:val="26"/>
          <w:szCs w:val="26"/>
          <w:lang w:eastAsia="ru-RU"/>
        </w:rPr>
        <w:t>в лицее</w:t>
      </w:r>
      <w:r w:rsidRPr="00033CE2">
        <w:rPr>
          <w:rFonts w:eastAsia="@Arial Unicode MS"/>
          <w:sz w:val="26"/>
          <w:szCs w:val="26"/>
          <w:lang w:eastAsia="ru-RU"/>
        </w:rPr>
        <w:t xml:space="preserve"> — это сообщество, которое </w:t>
      </w:r>
      <w:r w:rsidRPr="00033CE2">
        <w:rPr>
          <w:rFonts w:eastAsia="@Arial Unicode MS"/>
          <w:sz w:val="26"/>
          <w:szCs w:val="26"/>
          <w:lang w:eastAsia="ru-RU"/>
        </w:rPr>
        <w:lastRenderedPageBreak/>
        <w:t>объединяет обучающихся и педагогов. В рамках него происходят встречи, поездки, интенсивы, которые задают ритм жизни сообщества.</w:t>
      </w:r>
    </w:p>
    <w:p w14:paraId="603E237A" w14:textId="3A40F3BA" w:rsidR="00033CE2" w:rsidRPr="00033CE2" w:rsidRDefault="002145DE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>
        <w:rPr>
          <w:rFonts w:eastAsia="@Arial Unicode MS"/>
          <w:sz w:val="26"/>
          <w:szCs w:val="26"/>
          <w:lang w:eastAsia="ru-RU"/>
        </w:rPr>
        <w:t>В лицее</w:t>
      </w:r>
      <w:r w:rsidR="00033CE2" w:rsidRPr="00033CE2">
        <w:rPr>
          <w:rFonts w:eastAsia="@Arial Unicode MS"/>
          <w:sz w:val="26"/>
          <w:szCs w:val="26"/>
          <w:lang w:eastAsia="ru-RU"/>
        </w:rPr>
        <w:t xml:space="preserve"> проходят мероприятия внутреннего и городского масштаба, в которых обучающиеся могут оказывать волонтерскую помощь по разным направлениям. </w:t>
      </w:r>
    </w:p>
    <w:p w14:paraId="4AE3F7BB" w14:textId="77777777" w:rsidR="00033CE2" w:rsidRPr="00033CE2" w:rsidRDefault="00033CE2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На классном уровне обучающийся может реализовать собственную инициативу в безопасной для себя среде класса. Это может быть реализованный сценарий в рамках классного часа, где при подготовке и реализации сценария обучающийся может получить помощь классного руководителя, тьютора, преподавателя. Такая деятельность может стать одним из пункта реализации своего индивидуального маршрута. </w:t>
      </w:r>
    </w:p>
    <w:p w14:paraId="26A396CE" w14:textId="77777777" w:rsidR="00033CE2" w:rsidRPr="00033CE2" w:rsidRDefault="00033CE2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Вовлечение обучающихся в волонтерское движения происходит через: </w:t>
      </w:r>
    </w:p>
    <w:p w14:paraId="6CDD1674" w14:textId="77777777" w:rsidR="00033CE2" w:rsidRPr="00033CE2" w:rsidRDefault="00033CE2" w:rsidP="002145DE">
      <w:pPr>
        <w:numPr>
          <w:ilvl w:val="0"/>
          <w:numId w:val="16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информирование обучающихся, которое могут проводить координаторы отделения при помощи педагога-организатора или классного руководителя; </w:t>
      </w:r>
    </w:p>
    <w:p w14:paraId="78B35420" w14:textId="77777777" w:rsidR="00033CE2" w:rsidRPr="00033CE2" w:rsidRDefault="00033CE2" w:rsidP="002145DE">
      <w:pPr>
        <w:numPr>
          <w:ilvl w:val="0"/>
          <w:numId w:val="16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проведение бесед рамках классных часов и волонтерских акций; </w:t>
      </w:r>
    </w:p>
    <w:p w14:paraId="12AF56B9" w14:textId="77777777" w:rsidR="00033CE2" w:rsidRPr="00033CE2" w:rsidRDefault="00033CE2" w:rsidP="002145DE">
      <w:pPr>
        <w:numPr>
          <w:ilvl w:val="0"/>
          <w:numId w:val="16"/>
        </w:numPr>
        <w:suppressAutoHyphens/>
        <w:autoSpaceDE/>
        <w:autoSpaceDN/>
        <w:spacing w:line="276" w:lineRule="auto"/>
        <w:contextualSpacing/>
        <w:jc w:val="both"/>
        <w:textAlignment w:val="baseline"/>
        <w:rPr>
          <w:rFonts w:eastAsia="@Arial Unicode MS"/>
          <w:sz w:val="26"/>
          <w:szCs w:val="26"/>
          <w:lang w:eastAsia="ru-RU"/>
        </w:rPr>
      </w:pPr>
      <w:r w:rsidRPr="00033CE2">
        <w:rPr>
          <w:rFonts w:eastAsia="@Arial Unicode MS"/>
          <w:sz w:val="26"/>
          <w:szCs w:val="26"/>
          <w:lang w:eastAsia="ru-RU"/>
        </w:rPr>
        <w:t xml:space="preserve">через «сарафанное радио» от обучающегося к обучающемуся. </w:t>
      </w:r>
    </w:p>
    <w:p w14:paraId="0EC2F54E" w14:textId="77777777" w:rsidR="00033CE2" w:rsidRDefault="00033CE2" w:rsidP="002145DE">
      <w:pPr>
        <w:pStyle w:val="a3"/>
        <w:ind w:left="0" w:firstLine="0"/>
      </w:pPr>
    </w:p>
    <w:p w14:paraId="3A8D2419" w14:textId="3C0552CC" w:rsidR="00987F49" w:rsidRPr="00987F49" w:rsidRDefault="00987F49" w:rsidP="002145DE">
      <w:pPr>
        <w:widowControl/>
        <w:autoSpaceDE/>
        <w:autoSpaceDN/>
        <w:jc w:val="center"/>
        <w:rPr>
          <w:rFonts w:eastAsia="Calibri"/>
          <w:b/>
          <w:bCs/>
          <w:sz w:val="26"/>
          <w:szCs w:val="26"/>
        </w:rPr>
      </w:pPr>
      <w:r w:rsidRPr="00987F49">
        <w:rPr>
          <w:rFonts w:eastAsia="Calibri"/>
          <w:b/>
          <w:bCs/>
          <w:sz w:val="26"/>
          <w:szCs w:val="26"/>
        </w:rPr>
        <w:t>Модуль «Школьны</w:t>
      </w:r>
      <w:r>
        <w:rPr>
          <w:rFonts w:eastAsia="Calibri"/>
          <w:b/>
          <w:bCs/>
          <w:sz w:val="26"/>
          <w:szCs w:val="26"/>
        </w:rPr>
        <w:t>е</w:t>
      </w:r>
      <w:r w:rsidRPr="00987F49">
        <w:rPr>
          <w:rFonts w:eastAsia="Calibri"/>
          <w:b/>
          <w:bCs/>
          <w:sz w:val="26"/>
          <w:szCs w:val="26"/>
        </w:rPr>
        <w:t xml:space="preserve"> спортивны</w:t>
      </w:r>
      <w:r>
        <w:rPr>
          <w:rFonts w:eastAsia="Calibri"/>
          <w:b/>
          <w:bCs/>
          <w:sz w:val="26"/>
          <w:szCs w:val="26"/>
        </w:rPr>
        <w:t>е</w:t>
      </w:r>
      <w:r w:rsidRPr="00987F49">
        <w:rPr>
          <w:rFonts w:eastAsia="Calibri"/>
          <w:b/>
          <w:bCs/>
          <w:sz w:val="26"/>
          <w:szCs w:val="26"/>
        </w:rPr>
        <w:t xml:space="preserve"> клуб</w:t>
      </w:r>
      <w:r>
        <w:rPr>
          <w:rFonts w:eastAsia="Calibri"/>
          <w:b/>
          <w:bCs/>
          <w:sz w:val="26"/>
          <w:szCs w:val="26"/>
        </w:rPr>
        <w:t>ы</w:t>
      </w:r>
      <w:r w:rsidRPr="00987F49">
        <w:rPr>
          <w:rFonts w:eastAsia="Calibri"/>
          <w:b/>
          <w:bCs/>
          <w:sz w:val="26"/>
          <w:szCs w:val="26"/>
        </w:rPr>
        <w:t>»</w:t>
      </w:r>
    </w:p>
    <w:p w14:paraId="72275C18" w14:textId="7180CF7C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Модуль «Школьный спортивный клуб» включает в себя знания, установки, личностные ориентиры и нормы поведения, обеспечивающие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сохранение и укрепление физического и психического здоровья учащихся всех возрастов, комплекс мероприятий по формированию культуры здоровья обучающихся; способствует познавательному и эмоциональному развитию ребенка, развитию интереса к физической культуре и спорту, пропаганде здорового подвижного образа жизни. «Школьный спортивный клуб «В</w:t>
      </w:r>
      <w:r>
        <w:rPr>
          <w:rFonts w:eastAsia="Calibri"/>
          <w:sz w:val="26"/>
          <w:szCs w:val="26"/>
        </w:rPr>
        <w:t>ертикаль</w:t>
      </w:r>
      <w:r w:rsidRPr="00987F49">
        <w:rPr>
          <w:rFonts w:eastAsia="Calibri"/>
          <w:sz w:val="26"/>
          <w:szCs w:val="26"/>
        </w:rPr>
        <w:t xml:space="preserve">»» – это общественное объединение учителей и учащихся, способствующее развитию физической культуры и массового спорта в </w:t>
      </w:r>
      <w:r>
        <w:rPr>
          <w:rFonts w:eastAsia="Calibri"/>
          <w:sz w:val="26"/>
          <w:szCs w:val="26"/>
        </w:rPr>
        <w:t>лицее</w:t>
      </w:r>
      <w:r w:rsidRPr="00987F49">
        <w:rPr>
          <w:rFonts w:eastAsia="Calibri"/>
          <w:sz w:val="26"/>
          <w:szCs w:val="26"/>
        </w:rPr>
        <w:t>.</w:t>
      </w:r>
    </w:p>
    <w:p w14:paraId="6B050A04" w14:textId="77777777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На внешкольном уровне:</w:t>
      </w:r>
    </w:p>
    <w:p w14:paraId="2432A6AF" w14:textId="0D9E07ED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•</w:t>
      </w:r>
      <w:r w:rsidRPr="00987F49">
        <w:rPr>
          <w:rFonts w:eastAsia="Calibri"/>
          <w:sz w:val="26"/>
          <w:szCs w:val="26"/>
        </w:rPr>
        <w:tab/>
        <w:t>оказание содействия членам спортивной сборной команды ШСК «В</w:t>
      </w:r>
      <w:r>
        <w:rPr>
          <w:rFonts w:eastAsia="Calibri"/>
          <w:sz w:val="26"/>
          <w:szCs w:val="26"/>
        </w:rPr>
        <w:t>ертикал</w:t>
      </w:r>
      <w:r w:rsidRPr="00987F49">
        <w:rPr>
          <w:rFonts w:eastAsia="Calibri"/>
          <w:sz w:val="26"/>
          <w:szCs w:val="26"/>
        </w:rPr>
        <w:t>ь» в создании необходимых условий для эффективной организации тренировочного процесса, в подготовке и участии команд в соревнованиях различного уровня («Школьная спортивная лига», «Первенство города по волейболу, баскетболу, флорболу», «Президентские соревнования», «Президентские игры», «</w:t>
      </w:r>
      <w:r w:rsidR="002145DE">
        <w:rPr>
          <w:rFonts w:eastAsia="Calibri"/>
          <w:sz w:val="26"/>
          <w:szCs w:val="26"/>
        </w:rPr>
        <w:t>Лицей</w:t>
      </w:r>
      <w:r w:rsidRPr="00987F49">
        <w:rPr>
          <w:rFonts w:eastAsia="Calibri"/>
          <w:sz w:val="26"/>
          <w:szCs w:val="26"/>
        </w:rPr>
        <w:t xml:space="preserve"> безопасности» и др.), которые позволят детям попробовать новые формы взаимоотношений и сотрудничества, чтобы подчеркнуть свой потенциал, качества, эмоции и чувства.</w:t>
      </w:r>
    </w:p>
    <w:p w14:paraId="6C34368D" w14:textId="77777777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На школьном уровне:</w:t>
      </w:r>
    </w:p>
    <w:p w14:paraId="52766812" w14:textId="64825D5B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•</w:t>
      </w:r>
      <w:r w:rsidRPr="00987F49">
        <w:rPr>
          <w:rFonts w:eastAsia="Calibri"/>
          <w:sz w:val="26"/>
          <w:szCs w:val="26"/>
        </w:rPr>
        <w:tab/>
        <w:t>общешкольные спортивные праздники</w:t>
      </w:r>
      <w:r>
        <w:rPr>
          <w:rFonts w:eastAsia="Calibri"/>
          <w:sz w:val="26"/>
          <w:szCs w:val="26"/>
        </w:rPr>
        <w:t xml:space="preserve">, </w:t>
      </w:r>
      <w:r w:rsidRPr="00987F49">
        <w:rPr>
          <w:rFonts w:eastAsia="Calibri"/>
          <w:sz w:val="26"/>
          <w:szCs w:val="26"/>
        </w:rPr>
        <w:t>ежегодно проводимые мероприятия («Зарница», «День здоровья», «Фестиваль ГТО»,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«Веселые старты»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и др.), которые развивают у учащихся способность сплоченно работать в коллективе, формируют чувства доверия и уважения друг к другу, что помогает учащимся обрести уверенность в себе.</w:t>
      </w:r>
    </w:p>
    <w:p w14:paraId="23835A99" w14:textId="77777777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На уровне классов:</w:t>
      </w:r>
    </w:p>
    <w:p w14:paraId="4770BEF5" w14:textId="3B73BAD4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•</w:t>
      </w:r>
      <w:r w:rsidRPr="00987F49">
        <w:rPr>
          <w:rFonts w:eastAsia="Calibri"/>
          <w:sz w:val="26"/>
          <w:szCs w:val="26"/>
        </w:rPr>
        <w:tab/>
        <w:t>проведение спортивно-массовой и оздоровительной работы: уроки физической культуры,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уроки спорта, спортивные соревнования, классные часы по ЗОЖ, выбор и делегирование представителей классов в «ШСК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«В</w:t>
      </w:r>
      <w:r>
        <w:rPr>
          <w:rFonts w:eastAsia="Calibri"/>
          <w:sz w:val="26"/>
          <w:szCs w:val="26"/>
        </w:rPr>
        <w:t>ертикал</w:t>
      </w:r>
      <w:r w:rsidRPr="00987F49">
        <w:rPr>
          <w:rFonts w:eastAsia="Calibri"/>
          <w:sz w:val="26"/>
          <w:szCs w:val="26"/>
        </w:rPr>
        <w:t xml:space="preserve">ь»», </w:t>
      </w:r>
      <w:r w:rsidRPr="00987F49">
        <w:rPr>
          <w:rFonts w:eastAsia="Calibri"/>
          <w:sz w:val="26"/>
          <w:szCs w:val="26"/>
        </w:rPr>
        <w:lastRenderedPageBreak/>
        <w:t>ответственных за подготовку спортивных мероприятий, что позволяет воспитанникам сохранять и укреплять здоровье, формировать систему привычек по физической тренировке тела, рациональной организации режима дня, учёбы и отдыха.</w:t>
      </w:r>
    </w:p>
    <w:p w14:paraId="4B5AAA53" w14:textId="77777777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На индивидуальном уровне:</w:t>
      </w:r>
    </w:p>
    <w:p w14:paraId="25B5CC41" w14:textId="7C08559C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•</w:t>
      </w:r>
      <w:r w:rsidRPr="00987F49">
        <w:rPr>
          <w:rFonts w:eastAsia="Calibri"/>
          <w:sz w:val="26"/>
          <w:szCs w:val="26"/>
        </w:rPr>
        <w:tab/>
        <w:t xml:space="preserve">вовлечение учащихся в работу сети спортивных кружков и секций в </w:t>
      </w:r>
      <w:r>
        <w:rPr>
          <w:rFonts w:eastAsia="Calibri"/>
          <w:sz w:val="26"/>
          <w:szCs w:val="26"/>
        </w:rPr>
        <w:t>лицее</w:t>
      </w:r>
      <w:r w:rsidRPr="00987F49">
        <w:rPr>
          <w:rFonts w:eastAsia="Calibri"/>
          <w:sz w:val="26"/>
          <w:szCs w:val="26"/>
        </w:rPr>
        <w:t xml:space="preserve"> в рамках внеурочной деятельности и дополнительного образования («Волейбол», «Футбол», «</w:t>
      </w:r>
      <w:r>
        <w:rPr>
          <w:rFonts w:eastAsia="Calibri"/>
          <w:sz w:val="26"/>
          <w:szCs w:val="26"/>
        </w:rPr>
        <w:t>Баскетбол</w:t>
      </w:r>
      <w:r w:rsidRPr="00987F49">
        <w:rPr>
          <w:rFonts w:eastAsia="Calibri"/>
          <w:sz w:val="26"/>
          <w:szCs w:val="26"/>
        </w:rPr>
        <w:t>», «Флорбол», «Шахматы»), что помогает развитию двигательных умений и навыков, физических качеств воспитанников, приобщает детей к самостоятельным занятиям физической культурой, выявляет предрасположенность к определенному виду спорта.</w:t>
      </w:r>
    </w:p>
    <w:p w14:paraId="6059B9E2" w14:textId="15EDAF7B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•</w:t>
      </w:r>
      <w:r w:rsidRPr="00987F49">
        <w:rPr>
          <w:rFonts w:eastAsia="Calibri"/>
          <w:sz w:val="26"/>
          <w:szCs w:val="26"/>
        </w:rPr>
        <w:tab/>
        <w:t>вовлечение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учащихся и помощь в подготовке сдачи норм физкультурно-спортивного комплекса «Готов к труду и обороне» (ГТО), что поможет выявить уровень физической подготовленности учащихся,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мотивацию к выполнению норм и требований комплекса ГТО.</w:t>
      </w:r>
    </w:p>
    <w:p w14:paraId="0020FF31" w14:textId="77777777" w:rsid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  <w:szCs w:val="26"/>
        </w:rPr>
        <w:t>В</w:t>
      </w:r>
      <w:r w:rsidRPr="00987F49">
        <w:rPr>
          <w:rFonts w:eastAsia="Calibri"/>
          <w:sz w:val="26"/>
          <w:szCs w:val="26"/>
        </w:rPr>
        <w:tab/>
        <w:t>202</w:t>
      </w:r>
      <w:r>
        <w:rPr>
          <w:rFonts w:eastAsia="Calibri"/>
          <w:sz w:val="26"/>
          <w:szCs w:val="26"/>
        </w:rPr>
        <w:t>3</w:t>
      </w:r>
      <w:r w:rsidRPr="00987F49">
        <w:rPr>
          <w:rFonts w:eastAsia="Calibri"/>
          <w:sz w:val="26"/>
          <w:szCs w:val="26"/>
        </w:rPr>
        <w:t>-202</w:t>
      </w:r>
      <w:r>
        <w:rPr>
          <w:rFonts w:eastAsia="Calibri"/>
          <w:sz w:val="26"/>
          <w:szCs w:val="26"/>
        </w:rPr>
        <w:t>4</w:t>
      </w:r>
      <w:r w:rsidRPr="00987F49">
        <w:rPr>
          <w:rFonts w:eastAsia="Calibri"/>
          <w:sz w:val="26"/>
          <w:szCs w:val="26"/>
        </w:rPr>
        <w:tab/>
        <w:t>учебном</w:t>
      </w:r>
      <w:r w:rsidRPr="00987F49">
        <w:rPr>
          <w:rFonts w:eastAsia="Calibri"/>
          <w:sz w:val="26"/>
          <w:szCs w:val="26"/>
        </w:rPr>
        <w:tab/>
        <w:t>году</w:t>
      </w:r>
      <w:r w:rsidRPr="00987F49">
        <w:rPr>
          <w:rFonts w:eastAsia="Calibri"/>
          <w:sz w:val="26"/>
          <w:szCs w:val="26"/>
        </w:rPr>
        <w:tab/>
        <w:t>в</w:t>
      </w:r>
      <w:r w:rsidRPr="00987F49">
        <w:rPr>
          <w:rFonts w:eastAsia="Calibri"/>
          <w:sz w:val="26"/>
          <w:szCs w:val="26"/>
        </w:rPr>
        <w:tab/>
        <w:t>рамках</w:t>
      </w:r>
      <w:r w:rsidRPr="00987F49">
        <w:rPr>
          <w:rFonts w:eastAsia="Calibri"/>
          <w:sz w:val="26"/>
          <w:szCs w:val="26"/>
        </w:rPr>
        <w:tab/>
        <w:t>спортивно-оздоровительного направления в ШСК функционировали спортивные секции –«Баскетбол»,</w:t>
      </w:r>
      <w:r>
        <w:rPr>
          <w:rFonts w:eastAsia="Calibri"/>
          <w:sz w:val="26"/>
          <w:szCs w:val="26"/>
        </w:rPr>
        <w:t xml:space="preserve"> </w:t>
      </w:r>
      <w:r w:rsidRPr="00987F49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>Волейбол</w:t>
      </w:r>
      <w:r w:rsidRPr="00987F49">
        <w:rPr>
          <w:rFonts w:eastAsia="Calibri"/>
          <w:sz w:val="26"/>
          <w:szCs w:val="26"/>
        </w:rPr>
        <w:t>», «</w:t>
      </w:r>
      <w:r>
        <w:rPr>
          <w:rFonts w:eastAsia="Calibri"/>
          <w:sz w:val="26"/>
          <w:szCs w:val="26"/>
        </w:rPr>
        <w:t xml:space="preserve">Шахматы», </w:t>
      </w:r>
      <w:r w:rsidRPr="00987F49">
        <w:rPr>
          <w:rFonts w:eastAsia="Calibri"/>
          <w:sz w:val="26"/>
          <w:szCs w:val="26"/>
        </w:rPr>
        <w:t>«Футбол», осуществлялась соревновательная деятельность, проводятся спортивно-массовые мероприятия.</w:t>
      </w:r>
    </w:p>
    <w:p w14:paraId="5995A7DA" w14:textId="3C7C1AE8" w:rsidR="00987F49" w:rsidRPr="00987F49" w:rsidRDefault="00987F49" w:rsidP="002145DE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987F49">
        <w:rPr>
          <w:rFonts w:eastAsia="Calibri"/>
          <w:sz w:val="26"/>
        </w:rPr>
        <w:t xml:space="preserve">Вывод: </w:t>
      </w:r>
      <w:r w:rsidRPr="00987F49">
        <w:rPr>
          <w:rFonts w:eastAsia="Calibri"/>
          <w:sz w:val="26"/>
          <w:szCs w:val="26"/>
        </w:rPr>
        <w:t>Подводя итоги деятельности ШСК, следует отметить, что все запланированные мероприятия, в рамках деятельности клуба успешно реализованы.</w:t>
      </w:r>
    </w:p>
    <w:p w14:paraId="2E8D0272" w14:textId="77777777" w:rsidR="00987F49" w:rsidRDefault="00987F49" w:rsidP="002145DE">
      <w:pPr>
        <w:pStyle w:val="a4"/>
        <w:rPr>
          <w:sz w:val="26"/>
        </w:rPr>
      </w:pPr>
    </w:p>
    <w:p w14:paraId="72A39339" w14:textId="77777777" w:rsidR="00987F49" w:rsidRPr="00987F49" w:rsidRDefault="00987F49" w:rsidP="002145DE">
      <w:pPr>
        <w:suppressAutoHyphens/>
        <w:autoSpaceDE/>
        <w:autoSpaceDN/>
        <w:contextualSpacing/>
        <w:jc w:val="center"/>
        <w:rPr>
          <w:rFonts w:eastAsia="@Arial Unicode MS"/>
          <w:b/>
          <w:sz w:val="26"/>
          <w:szCs w:val="26"/>
          <w:lang w:eastAsia="ru-RU"/>
        </w:rPr>
      </w:pPr>
      <w:r w:rsidRPr="00987F49">
        <w:rPr>
          <w:rFonts w:eastAsia="@Arial Unicode MS"/>
          <w:b/>
          <w:sz w:val="26"/>
          <w:szCs w:val="26"/>
          <w:lang w:eastAsia="ru-RU"/>
        </w:rPr>
        <w:t>Модуль «Школьные театры»</w:t>
      </w:r>
    </w:p>
    <w:p w14:paraId="0853DA50" w14:textId="70FBC149" w:rsidR="00987F49" w:rsidRPr="00987F49" w:rsidRDefault="00987F49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987F49">
        <w:rPr>
          <w:rFonts w:eastAsia="@Arial Unicode MS"/>
          <w:sz w:val="26"/>
          <w:szCs w:val="26"/>
          <w:lang w:eastAsia="ru-RU"/>
        </w:rPr>
        <w:t xml:space="preserve">Системообразующим компонентом культур творческой воспитательной среды, основным содержанием ее деятельности выступает школьный театр. Театр — это центр духовной жизни </w:t>
      </w:r>
      <w:r w:rsidR="002145DE">
        <w:rPr>
          <w:rFonts w:eastAsia="@Arial Unicode MS"/>
          <w:sz w:val="26"/>
          <w:szCs w:val="26"/>
          <w:lang w:eastAsia="ru-RU"/>
        </w:rPr>
        <w:t>лицея</w:t>
      </w:r>
      <w:r w:rsidRPr="00987F49">
        <w:rPr>
          <w:rFonts w:eastAsia="@Arial Unicode MS"/>
          <w:sz w:val="26"/>
          <w:szCs w:val="26"/>
          <w:lang w:eastAsia="ru-RU"/>
        </w:rPr>
        <w:t xml:space="preserve">. Каждый ребенок за свою школьную жизнь обязательно участвует в школьном спектакле. </w:t>
      </w:r>
    </w:p>
    <w:p w14:paraId="13EAD20F" w14:textId="4E9010C4" w:rsidR="00987F49" w:rsidRPr="00987F49" w:rsidRDefault="00987F49" w:rsidP="002145DE">
      <w:pPr>
        <w:suppressAutoHyphens/>
        <w:autoSpaceDE/>
        <w:autoSpaceDN/>
        <w:ind w:firstLine="709"/>
        <w:contextualSpacing/>
        <w:jc w:val="both"/>
        <w:rPr>
          <w:rFonts w:eastAsia="@Arial Unicode MS"/>
          <w:sz w:val="26"/>
          <w:szCs w:val="26"/>
          <w:lang w:eastAsia="ru-RU"/>
        </w:rPr>
      </w:pPr>
      <w:r w:rsidRPr="00987F49">
        <w:rPr>
          <w:rFonts w:eastAsia="@Arial Unicode MS"/>
          <w:sz w:val="26"/>
          <w:szCs w:val="26"/>
          <w:lang w:eastAsia="ru-RU"/>
        </w:rPr>
        <w:t>Театральная студия  «ЛесТница» – это то место, где ребёнок может попробовать себя в разных ролях, что способствует его самОПределению и дальнейшей самореализации.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</w:p>
    <w:p w14:paraId="47E9654D" w14:textId="77777777" w:rsidR="00987F49" w:rsidRDefault="00987F49" w:rsidP="002145DE">
      <w:pPr>
        <w:ind w:firstLine="709"/>
        <w:jc w:val="both"/>
        <w:rPr>
          <w:rFonts w:eastAsia="@Arial Unicode MS"/>
          <w:sz w:val="26"/>
          <w:szCs w:val="26"/>
          <w:lang w:eastAsia="ru-RU"/>
        </w:rPr>
      </w:pPr>
      <w:r w:rsidRPr="00CB4C6D">
        <w:rPr>
          <w:rFonts w:eastAsia="@Arial Unicode MS"/>
          <w:sz w:val="26"/>
          <w:szCs w:val="26"/>
          <w:lang w:eastAsia="ru-RU"/>
        </w:rPr>
        <w:t xml:space="preserve">Данный проект предназначен для учащихся среднего и старшего звена и ориентирован на развитие творческих способностей школьников в области театрального искусства. </w:t>
      </w:r>
    </w:p>
    <w:p w14:paraId="7F25FA29" w14:textId="0038424E" w:rsidR="00CB4C6D" w:rsidRPr="00CB4C6D" w:rsidRDefault="00CB4C6D" w:rsidP="002145DE">
      <w:pPr>
        <w:ind w:firstLine="709"/>
        <w:jc w:val="both"/>
        <w:rPr>
          <w:rFonts w:eastAsia="@Arial Unicode MS"/>
          <w:sz w:val="26"/>
          <w:szCs w:val="26"/>
          <w:lang w:eastAsia="ru-RU"/>
        </w:rPr>
      </w:pPr>
      <w:r w:rsidRPr="00CB4C6D">
        <w:rPr>
          <w:rFonts w:eastAsia="@Arial Unicode MS"/>
          <w:sz w:val="26"/>
          <w:szCs w:val="26"/>
          <w:lang w:eastAsia="ru-RU"/>
        </w:rPr>
        <w:t>Специально организованные театрализованные занятия позволили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сформировать партнерские отношения у ребят. Участники школьного театра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познакомились с различными видами театров: теневой, настольный,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пальчиковый, плоскостной, театр масок, мягкая игрушка. Велась работа над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развитием творчества.</w:t>
      </w:r>
    </w:p>
    <w:p w14:paraId="06C4CD8A" w14:textId="5978A444" w:rsidR="00CB4C6D" w:rsidRDefault="00CB4C6D" w:rsidP="002145DE">
      <w:pPr>
        <w:ind w:firstLine="709"/>
        <w:jc w:val="both"/>
        <w:rPr>
          <w:rFonts w:eastAsia="@Arial Unicode MS"/>
          <w:sz w:val="26"/>
          <w:szCs w:val="26"/>
          <w:lang w:eastAsia="ru-RU"/>
        </w:rPr>
      </w:pPr>
      <w:r>
        <w:rPr>
          <w:rFonts w:eastAsia="@Arial Unicode MS"/>
          <w:sz w:val="26"/>
          <w:szCs w:val="26"/>
          <w:lang w:eastAsia="ru-RU"/>
        </w:rPr>
        <w:t>За прошедший учебный год театральной студией «ЛесТница» были поставлены 2 спектакля : «Сватовство Кощея Бессмертного»  и «Только ты, или парень из Барменки».</w:t>
      </w:r>
    </w:p>
    <w:p w14:paraId="0442AAE9" w14:textId="59C49438" w:rsidR="00CB4C6D" w:rsidRDefault="00CB4C6D" w:rsidP="002145DE">
      <w:pPr>
        <w:ind w:firstLine="709"/>
        <w:jc w:val="both"/>
        <w:rPr>
          <w:rFonts w:eastAsia="@Arial Unicode MS"/>
          <w:sz w:val="26"/>
          <w:szCs w:val="26"/>
          <w:lang w:eastAsia="ru-RU"/>
        </w:rPr>
      </w:pPr>
      <w:r>
        <w:rPr>
          <w:rFonts w:eastAsia="@Arial Unicode MS"/>
          <w:sz w:val="26"/>
          <w:szCs w:val="26"/>
          <w:lang w:eastAsia="ru-RU"/>
        </w:rPr>
        <w:t xml:space="preserve">Спектакль </w:t>
      </w:r>
      <w:r w:rsidRPr="00CB4C6D">
        <w:rPr>
          <w:rFonts w:eastAsia="@Arial Unicode MS"/>
          <w:sz w:val="26"/>
          <w:szCs w:val="26"/>
          <w:lang w:eastAsia="ru-RU"/>
        </w:rPr>
        <w:t>«Только ты, или парень из Барменки»</w:t>
      </w:r>
      <w:r>
        <w:rPr>
          <w:rFonts w:eastAsia="@Arial Unicode MS"/>
          <w:sz w:val="26"/>
          <w:szCs w:val="26"/>
          <w:lang w:eastAsia="ru-RU"/>
        </w:rPr>
        <w:t xml:space="preserve"> занял первое место на муниципальном этапе конкурса театральных коллективов.</w:t>
      </w:r>
    </w:p>
    <w:p w14:paraId="205225D7" w14:textId="77777777" w:rsidR="00CB4C6D" w:rsidRPr="00CB4C6D" w:rsidRDefault="00CB4C6D" w:rsidP="002145DE">
      <w:pPr>
        <w:jc w:val="both"/>
        <w:rPr>
          <w:rFonts w:eastAsia="@Arial Unicode MS"/>
          <w:sz w:val="26"/>
          <w:szCs w:val="26"/>
          <w:lang w:eastAsia="ru-RU"/>
        </w:rPr>
      </w:pPr>
      <w:r w:rsidRPr="00CB4C6D">
        <w:rPr>
          <w:rFonts w:eastAsia="@Arial Unicode MS"/>
          <w:sz w:val="26"/>
          <w:szCs w:val="26"/>
          <w:lang w:eastAsia="ru-RU"/>
        </w:rPr>
        <w:lastRenderedPageBreak/>
        <w:t>Вывод:</w:t>
      </w:r>
    </w:p>
    <w:p w14:paraId="46C79832" w14:textId="3233A1E7" w:rsidR="00CB4C6D" w:rsidRPr="00CB4C6D" w:rsidRDefault="00CB4C6D" w:rsidP="002145DE">
      <w:pPr>
        <w:jc w:val="both"/>
        <w:rPr>
          <w:rFonts w:eastAsia="@Arial Unicode MS"/>
          <w:sz w:val="26"/>
          <w:szCs w:val="26"/>
          <w:lang w:eastAsia="ru-RU"/>
        </w:rPr>
      </w:pPr>
      <w:r w:rsidRPr="00CB4C6D">
        <w:rPr>
          <w:rFonts w:eastAsia="@Arial Unicode MS"/>
          <w:sz w:val="26"/>
          <w:szCs w:val="26"/>
          <w:lang w:eastAsia="ru-RU"/>
        </w:rPr>
        <w:t>1</w:t>
      </w:r>
      <w:r>
        <w:rPr>
          <w:rFonts w:eastAsia="@Arial Unicode MS"/>
          <w:sz w:val="26"/>
          <w:szCs w:val="26"/>
          <w:lang w:eastAsia="ru-RU"/>
        </w:rPr>
        <w:t>.</w:t>
      </w:r>
      <w:r w:rsidRPr="00CB4C6D">
        <w:rPr>
          <w:rFonts w:eastAsia="@Arial Unicode MS"/>
          <w:sz w:val="26"/>
          <w:szCs w:val="26"/>
          <w:lang w:eastAsia="ru-RU"/>
        </w:rPr>
        <w:t xml:space="preserve"> Все поставленные задачи выполнены, запланированные мероприятия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проведены.</w:t>
      </w:r>
    </w:p>
    <w:p w14:paraId="34FA9033" w14:textId="2E99B319" w:rsidR="00CB4C6D" w:rsidRPr="00CB4C6D" w:rsidRDefault="00CB4C6D" w:rsidP="002145DE">
      <w:pPr>
        <w:jc w:val="both"/>
        <w:rPr>
          <w:rFonts w:eastAsia="@Arial Unicode MS"/>
          <w:sz w:val="26"/>
          <w:szCs w:val="26"/>
          <w:lang w:eastAsia="ru-RU"/>
        </w:rPr>
      </w:pPr>
      <w:r>
        <w:rPr>
          <w:rFonts w:eastAsia="@Arial Unicode MS"/>
          <w:sz w:val="26"/>
          <w:szCs w:val="26"/>
          <w:lang w:eastAsia="ru-RU"/>
        </w:rPr>
        <w:t>2.</w:t>
      </w:r>
      <w:r w:rsidRPr="00CB4C6D">
        <w:rPr>
          <w:rFonts w:eastAsia="@Arial Unicode MS"/>
          <w:sz w:val="26"/>
          <w:szCs w:val="26"/>
          <w:lang w:eastAsia="ru-RU"/>
        </w:rPr>
        <w:t xml:space="preserve"> По результатам данной работы можно увидеть, что вовлечение детей в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театрализованную деятельность способствовало развитию у них творческих</w:t>
      </w:r>
      <w:r>
        <w:rPr>
          <w:rFonts w:eastAsia="@Arial Unicode MS"/>
          <w:sz w:val="26"/>
          <w:szCs w:val="26"/>
          <w:lang w:eastAsia="ru-RU"/>
        </w:rPr>
        <w:t xml:space="preserve">  </w:t>
      </w:r>
      <w:r w:rsidRPr="00CB4C6D">
        <w:rPr>
          <w:rFonts w:eastAsia="@Arial Unicode MS"/>
          <w:sz w:val="26"/>
          <w:szCs w:val="26"/>
          <w:lang w:eastAsia="ru-RU"/>
        </w:rPr>
        <w:t>способностей.</w:t>
      </w:r>
    </w:p>
    <w:p w14:paraId="08D1A113" w14:textId="0BE4600E" w:rsidR="00CB4C6D" w:rsidRPr="00CB4C6D" w:rsidRDefault="00CB4C6D" w:rsidP="002145DE">
      <w:pPr>
        <w:jc w:val="both"/>
        <w:rPr>
          <w:rFonts w:eastAsia="@Arial Unicode MS"/>
          <w:sz w:val="26"/>
          <w:szCs w:val="26"/>
          <w:lang w:eastAsia="ru-RU"/>
        </w:rPr>
      </w:pPr>
      <w:r>
        <w:rPr>
          <w:rFonts w:eastAsia="@Arial Unicode MS"/>
          <w:sz w:val="26"/>
          <w:szCs w:val="26"/>
          <w:lang w:eastAsia="ru-RU"/>
        </w:rPr>
        <w:t>3.</w:t>
      </w:r>
      <w:r w:rsidRPr="00CB4C6D">
        <w:rPr>
          <w:rFonts w:eastAsia="@Arial Unicode MS"/>
          <w:sz w:val="26"/>
          <w:szCs w:val="26"/>
          <w:lang w:eastAsia="ru-RU"/>
        </w:rPr>
        <w:t xml:space="preserve"> Дети, которые посещали </w:t>
      </w:r>
      <w:r>
        <w:rPr>
          <w:rFonts w:eastAsia="@Arial Unicode MS"/>
          <w:sz w:val="26"/>
          <w:szCs w:val="26"/>
          <w:lang w:eastAsia="ru-RU"/>
        </w:rPr>
        <w:t>студию</w:t>
      </w:r>
      <w:r w:rsidRPr="00CB4C6D">
        <w:rPr>
          <w:rFonts w:eastAsia="@Arial Unicode MS"/>
          <w:sz w:val="26"/>
          <w:szCs w:val="26"/>
          <w:lang w:eastAsia="ru-RU"/>
        </w:rPr>
        <w:t>, стали более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раскрепощёнными, научились импровизировать, стали более открытыми,</w:t>
      </w:r>
      <w:r>
        <w:rPr>
          <w:rFonts w:eastAsia="@Arial Unicode MS"/>
          <w:sz w:val="26"/>
          <w:szCs w:val="26"/>
          <w:lang w:eastAsia="ru-RU"/>
        </w:rPr>
        <w:t xml:space="preserve"> </w:t>
      </w:r>
      <w:r w:rsidRPr="00CB4C6D">
        <w:rPr>
          <w:rFonts w:eastAsia="@Arial Unicode MS"/>
          <w:sz w:val="26"/>
          <w:szCs w:val="26"/>
          <w:lang w:eastAsia="ru-RU"/>
        </w:rPr>
        <w:t>легкими в общении, обрели уверенность в себе.</w:t>
      </w:r>
    </w:p>
    <w:p w14:paraId="53E8C044" w14:textId="77777777" w:rsidR="00864F0F" w:rsidRDefault="00864F0F" w:rsidP="002145DE">
      <w:pPr>
        <w:widowControl/>
        <w:autoSpaceDE/>
        <w:autoSpaceDN/>
        <w:jc w:val="both"/>
        <w:rPr>
          <w:rFonts w:eastAsia="Calibri"/>
          <w:b/>
          <w:i/>
          <w:sz w:val="24"/>
        </w:rPr>
      </w:pPr>
    </w:p>
    <w:p w14:paraId="2AD365D6" w14:textId="46EED832" w:rsidR="00864F0F" w:rsidRPr="00864F0F" w:rsidRDefault="00864F0F" w:rsidP="002145DE">
      <w:pPr>
        <w:widowControl/>
        <w:autoSpaceDE/>
        <w:autoSpaceDN/>
        <w:jc w:val="both"/>
        <w:rPr>
          <w:rFonts w:eastAsia="Calibri"/>
          <w:b/>
          <w:i/>
          <w:sz w:val="26"/>
          <w:szCs w:val="26"/>
        </w:rPr>
      </w:pPr>
      <w:r w:rsidRPr="00864F0F">
        <w:rPr>
          <w:rFonts w:eastAsia="Calibri"/>
          <w:b/>
          <w:i/>
          <w:sz w:val="26"/>
          <w:szCs w:val="26"/>
        </w:rPr>
        <w:t>ОБЩИЕ ВЫВОДЫ</w:t>
      </w:r>
    </w:p>
    <w:p w14:paraId="0AF67C11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1. В личностном развитии школьников за 2023-2024 учебный год отмечается устойчивая позитивная динамика, в том числе в развитии патриотических качеств личности обучающихся.</w:t>
      </w:r>
    </w:p>
    <w:p w14:paraId="2D0249EE" w14:textId="10A57AEC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 xml:space="preserve">2. Качество воспитательной работы </w:t>
      </w:r>
      <w:r w:rsidR="002145DE">
        <w:rPr>
          <w:rFonts w:eastAsia="Calibri"/>
          <w:sz w:val="26"/>
          <w:szCs w:val="26"/>
        </w:rPr>
        <w:t>лицея</w:t>
      </w:r>
      <w:r w:rsidRPr="00864F0F">
        <w:rPr>
          <w:rFonts w:eastAsia="Calibri"/>
          <w:sz w:val="26"/>
          <w:szCs w:val="26"/>
        </w:rPr>
        <w:t xml:space="preserve"> в 2023-2024 году можно признать удовлетворительно.</w:t>
      </w:r>
    </w:p>
    <w:p w14:paraId="4BDAFA50" w14:textId="6329681A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 xml:space="preserve">3. Воспитательные мероприятия соответствуют поставленным целям и задачам рабочей программы воспитания. Большая часть обучающихся </w:t>
      </w:r>
      <w:r w:rsidR="002145DE">
        <w:rPr>
          <w:rFonts w:eastAsia="Calibri"/>
          <w:sz w:val="26"/>
          <w:szCs w:val="26"/>
        </w:rPr>
        <w:t>лицея</w:t>
      </w:r>
      <w:r w:rsidRPr="00864F0F">
        <w:rPr>
          <w:rFonts w:eastAsia="Calibri"/>
          <w:sz w:val="26"/>
          <w:szCs w:val="26"/>
        </w:rPr>
        <w:t xml:space="preserve"> приняла активное участие в классных мероприятиях.</w:t>
      </w:r>
    </w:p>
    <w:p w14:paraId="2AC1BA83" w14:textId="76FEF192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 xml:space="preserve">4. Обучающиеся </w:t>
      </w:r>
      <w:r w:rsidR="002145DE">
        <w:rPr>
          <w:rFonts w:eastAsia="Calibri"/>
          <w:sz w:val="26"/>
          <w:szCs w:val="26"/>
        </w:rPr>
        <w:t>лицея</w:t>
      </w:r>
      <w:r w:rsidRPr="00864F0F">
        <w:rPr>
          <w:rFonts w:eastAsia="Calibri"/>
          <w:sz w:val="26"/>
          <w:szCs w:val="26"/>
        </w:rPr>
        <w:t xml:space="preserve"> принимают активное участие в конкурсах и олимпиадах школьного уровня и показывают хорошие результаты.</w:t>
      </w:r>
    </w:p>
    <w:p w14:paraId="651CF932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5. 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 w14:paraId="2390E98E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6.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</w:t>
      </w:r>
    </w:p>
    <w:p w14:paraId="095C9FC4" w14:textId="162F55A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 xml:space="preserve">7.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Вовлеченности и заинтересованности родителей в воспитательных делах </w:t>
      </w:r>
      <w:r w:rsidR="002145DE">
        <w:rPr>
          <w:rFonts w:eastAsia="Calibri"/>
          <w:sz w:val="26"/>
          <w:szCs w:val="26"/>
        </w:rPr>
        <w:t>лицея</w:t>
      </w:r>
      <w:r w:rsidRPr="00864F0F">
        <w:rPr>
          <w:rFonts w:eastAsia="Calibri"/>
          <w:sz w:val="26"/>
          <w:szCs w:val="26"/>
        </w:rPr>
        <w:t>.</w:t>
      </w:r>
    </w:p>
    <w:p w14:paraId="4169D800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8. Работа органов школьного ученического 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 w14:paraId="149061E0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9. 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 w14:paraId="02079B1B" w14:textId="13DA1194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 xml:space="preserve">10. Работа классных руководителей осуществлялась в соответствии с планом и поставленными целями и задачами воспитательной работы. По результатам работу </w:t>
      </w:r>
      <w:r>
        <w:rPr>
          <w:rFonts w:eastAsia="Calibri"/>
          <w:sz w:val="26"/>
          <w:szCs w:val="26"/>
        </w:rPr>
        <w:t>классных руководителей</w:t>
      </w:r>
      <w:r w:rsidRPr="00864F0F">
        <w:rPr>
          <w:rFonts w:eastAsia="Calibri"/>
          <w:sz w:val="26"/>
          <w:szCs w:val="26"/>
        </w:rPr>
        <w:t xml:space="preserve"> можно оценить как хорошую.</w:t>
      </w:r>
    </w:p>
    <w:p w14:paraId="78D60E48" w14:textId="77777777" w:rsidR="00864F0F" w:rsidRPr="00864F0F" w:rsidRDefault="00864F0F" w:rsidP="002145DE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864F0F">
        <w:rPr>
          <w:rFonts w:eastAsia="Calibri"/>
          <w:sz w:val="26"/>
          <w:szCs w:val="26"/>
        </w:rPr>
        <w:t>11. 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98 процентов.</w:t>
      </w:r>
    </w:p>
    <w:p w14:paraId="24DA515F" w14:textId="77777777" w:rsidR="00CB4C6D" w:rsidRPr="00864F0F" w:rsidRDefault="00CB4C6D" w:rsidP="002145DE">
      <w:pPr>
        <w:ind w:firstLine="709"/>
        <w:jc w:val="both"/>
        <w:rPr>
          <w:rFonts w:eastAsia="@Arial Unicode MS"/>
          <w:sz w:val="26"/>
          <w:szCs w:val="26"/>
          <w:lang w:eastAsia="ru-RU"/>
        </w:rPr>
      </w:pPr>
    </w:p>
    <w:p w14:paraId="44FB59F7" w14:textId="30AB7D84" w:rsidR="00F05860" w:rsidRDefault="00864F0F" w:rsidP="002145DE">
      <w:pPr>
        <w:pStyle w:val="a3"/>
        <w:tabs>
          <w:tab w:val="left" w:pos="5806"/>
        </w:tabs>
        <w:ind w:firstLine="0"/>
      </w:pPr>
      <w:r>
        <w:t>Советник</w:t>
      </w:r>
      <w:r w:rsidR="00B93B25">
        <w:rPr>
          <w:spacing w:val="-7"/>
        </w:rPr>
        <w:t xml:space="preserve"> </w:t>
      </w:r>
      <w:r w:rsidR="00B93B25">
        <w:t>директора</w:t>
      </w:r>
      <w:r w:rsidR="00B93B25">
        <w:rPr>
          <w:spacing w:val="-8"/>
        </w:rPr>
        <w:t xml:space="preserve"> </w:t>
      </w:r>
      <w:r w:rsidR="00B93B25">
        <w:t>по</w:t>
      </w:r>
      <w:r w:rsidR="00B93B25">
        <w:rPr>
          <w:spacing w:val="-8"/>
        </w:rPr>
        <w:t xml:space="preserve"> </w:t>
      </w:r>
      <w:r>
        <w:rPr>
          <w:spacing w:val="-5"/>
        </w:rPr>
        <w:t>воспитанию</w:t>
      </w:r>
      <w:r w:rsidR="00B93B25">
        <w:tab/>
      </w:r>
      <w:r w:rsidR="00B93B25">
        <w:rPr>
          <w:spacing w:val="-2"/>
        </w:rPr>
        <w:t>Е.В.Курникова</w:t>
      </w:r>
    </w:p>
    <w:p w14:paraId="01D736D7" w14:textId="3DFB1043" w:rsidR="00F05860" w:rsidRDefault="00F05860" w:rsidP="002145DE">
      <w:pPr>
        <w:pStyle w:val="a3"/>
        <w:ind w:hanging="140"/>
        <w:rPr>
          <w:sz w:val="20"/>
        </w:rPr>
      </w:pPr>
    </w:p>
    <w:sectPr w:rsidR="00F05860" w:rsidSect="00864F0F">
      <w:pgSz w:w="11910" w:h="16840"/>
      <w:pgMar w:top="1134" w:right="708" w:bottom="141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85E"/>
    <w:multiLevelType w:val="hybridMultilevel"/>
    <w:tmpl w:val="7432250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522E69"/>
    <w:multiLevelType w:val="hybridMultilevel"/>
    <w:tmpl w:val="7E18047A"/>
    <w:lvl w:ilvl="0" w:tplc="F814D840">
      <w:start w:val="1"/>
      <w:numFmt w:val="decimal"/>
      <w:lvlText w:val="%1."/>
      <w:lvlJc w:val="left"/>
      <w:pPr>
        <w:ind w:left="4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CB0E8EC6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ABCE00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E796277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C3229F5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7282841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147E865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A8DA670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9B02127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EB252A"/>
    <w:multiLevelType w:val="hybridMultilevel"/>
    <w:tmpl w:val="0854E0CC"/>
    <w:lvl w:ilvl="0" w:tplc="A600D316">
      <w:numFmt w:val="bullet"/>
      <w:lvlText w:val="•"/>
      <w:lvlJc w:val="left"/>
      <w:pPr>
        <w:ind w:left="50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2C67D56">
      <w:numFmt w:val="bullet"/>
      <w:lvlText w:val="•"/>
      <w:lvlJc w:val="left"/>
      <w:pPr>
        <w:ind w:left="1413" w:hanging="307"/>
      </w:pPr>
      <w:rPr>
        <w:rFonts w:hint="default"/>
        <w:lang w:val="ru-RU" w:eastAsia="en-US" w:bidi="ar-SA"/>
      </w:rPr>
    </w:lvl>
    <w:lvl w:ilvl="2" w:tplc="BD2CB326">
      <w:numFmt w:val="bullet"/>
      <w:lvlText w:val="•"/>
      <w:lvlJc w:val="left"/>
      <w:pPr>
        <w:ind w:left="2327" w:hanging="307"/>
      </w:pPr>
      <w:rPr>
        <w:rFonts w:hint="default"/>
        <w:lang w:val="ru-RU" w:eastAsia="en-US" w:bidi="ar-SA"/>
      </w:rPr>
    </w:lvl>
    <w:lvl w:ilvl="3" w:tplc="59B0253E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403821C4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D5162FC2">
      <w:numFmt w:val="bullet"/>
      <w:lvlText w:val="•"/>
      <w:lvlJc w:val="left"/>
      <w:pPr>
        <w:ind w:left="5068" w:hanging="307"/>
      </w:pPr>
      <w:rPr>
        <w:rFonts w:hint="default"/>
        <w:lang w:val="ru-RU" w:eastAsia="en-US" w:bidi="ar-SA"/>
      </w:rPr>
    </w:lvl>
    <w:lvl w:ilvl="6" w:tplc="6B52C3E4">
      <w:numFmt w:val="bullet"/>
      <w:lvlText w:val="•"/>
      <w:lvlJc w:val="left"/>
      <w:pPr>
        <w:ind w:left="5982" w:hanging="307"/>
      </w:pPr>
      <w:rPr>
        <w:rFonts w:hint="default"/>
        <w:lang w:val="ru-RU" w:eastAsia="en-US" w:bidi="ar-SA"/>
      </w:rPr>
    </w:lvl>
    <w:lvl w:ilvl="7" w:tplc="9E5C96B6">
      <w:numFmt w:val="bullet"/>
      <w:lvlText w:val="•"/>
      <w:lvlJc w:val="left"/>
      <w:pPr>
        <w:ind w:left="6895" w:hanging="307"/>
      </w:pPr>
      <w:rPr>
        <w:rFonts w:hint="default"/>
        <w:lang w:val="ru-RU" w:eastAsia="en-US" w:bidi="ar-SA"/>
      </w:rPr>
    </w:lvl>
    <w:lvl w:ilvl="8" w:tplc="28C43FC4">
      <w:numFmt w:val="bullet"/>
      <w:lvlText w:val="•"/>
      <w:lvlJc w:val="left"/>
      <w:pPr>
        <w:ind w:left="7809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245623C2"/>
    <w:multiLevelType w:val="hybridMultilevel"/>
    <w:tmpl w:val="7D24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10F9"/>
    <w:multiLevelType w:val="hybridMultilevel"/>
    <w:tmpl w:val="A5DA2F2A"/>
    <w:lvl w:ilvl="0" w:tplc="C8A88A18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6C6352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  <w:lvl w:ilvl="2" w:tplc="CC5092E6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3" w:tplc="F5820FB2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6D5CD8C6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 w:tplc="D97E75D0">
      <w:numFmt w:val="bullet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6" w:tplc="15FE0ADC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0B82BE0E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 w:tplc="A7B43ED2">
      <w:numFmt w:val="bullet"/>
      <w:lvlText w:val="•"/>
      <w:lvlJc w:val="left"/>
      <w:pPr>
        <w:ind w:left="802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BE770E5"/>
    <w:multiLevelType w:val="hybridMultilevel"/>
    <w:tmpl w:val="A4E46F86"/>
    <w:lvl w:ilvl="0" w:tplc="C97AC1AA">
      <w:start w:val="1"/>
      <w:numFmt w:val="decimal"/>
      <w:lvlText w:val="%1)"/>
      <w:lvlJc w:val="left"/>
      <w:pPr>
        <w:ind w:left="14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C0D368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404DA5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700FE0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F5B23B4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C94061A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829E49F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FC7E393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78B07E9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DF5C02"/>
    <w:multiLevelType w:val="hybridMultilevel"/>
    <w:tmpl w:val="1C6A5104"/>
    <w:lvl w:ilvl="0" w:tplc="6E1810FC">
      <w:start w:val="1"/>
      <w:numFmt w:val="decimal"/>
      <w:lvlText w:val="%1."/>
      <w:lvlJc w:val="left"/>
      <w:pPr>
        <w:ind w:left="4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DEA1A0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AE4FC68">
      <w:numFmt w:val="bullet"/>
      <w:lvlText w:val="-"/>
      <w:lvlJc w:val="left"/>
      <w:pPr>
        <w:ind w:left="298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85E150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4" w:tplc="6994E240">
      <w:numFmt w:val="bullet"/>
      <w:lvlText w:val="•"/>
      <w:lvlJc w:val="left"/>
      <w:pPr>
        <w:ind w:left="4644" w:hanging="361"/>
      </w:pPr>
      <w:rPr>
        <w:rFonts w:hint="default"/>
        <w:lang w:val="ru-RU" w:eastAsia="en-US" w:bidi="ar-SA"/>
      </w:rPr>
    </w:lvl>
    <w:lvl w:ilvl="5" w:tplc="67269FA8">
      <w:numFmt w:val="bullet"/>
      <w:lvlText w:val="•"/>
      <w:lvlJc w:val="left"/>
      <w:pPr>
        <w:ind w:left="5476" w:hanging="361"/>
      </w:pPr>
      <w:rPr>
        <w:rFonts w:hint="default"/>
        <w:lang w:val="ru-RU" w:eastAsia="en-US" w:bidi="ar-SA"/>
      </w:rPr>
    </w:lvl>
    <w:lvl w:ilvl="6" w:tplc="9D704168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7" w:tplc="7D628358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39D2AF52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BCD3684"/>
    <w:multiLevelType w:val="hybridMultilevel"/>
    <w:tmpl w:val="31DC31EA"/>
    <w:lvl w:ilvl="0" w:tplc="501478D2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AC1EC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342085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560C22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CD6E69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2D2024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674646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39EC641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3DAEBA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082504"/>
    <w:multiLevelType w:val="hybridMultilevel"/>
    <w:tmpl w:val="6EB473E6"/>
    <w:lvl w:ilvl="0" w:tplc="B038C880">
      <w:numFmt w:val="bullet"/>
      <w:lvlText w:val=""/>
      <w:lvlJc w:val="left"/>
      <w:pPr>
        <w:ind w:left="7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ACCEAE">
      <w:numFmt w:val="bullet"/>
      <w:lvlText w:val="•"/>
      <w:lvlJc w:val="left"/>
      <w:pPr>
        <w:ind w:left="1593" w:hanging="361"/>
      </w:pPr>
      <w:rPr>
        <w:rFonts w:hint="default"/>
        <w:lang w:val="ru-RU" w:eastAsia="en-US" w:bidi="ar-SA"/>
      </w:rPr>
    </w:lvl>
    <w:lvl w:ilvl="2" w:tplc="A8345110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23E443FA">
      <w:numFmt w:val="bullet"/>
      <w:lvlText w:val="•"/>
      <w:lvlJc w:val="left"/>
      <w:pPr>
        <w:ind w:left="3381" w:hanging="361"/>
      </w:pPr>
      <w:rPr>
        <w:rFonts w:hint="default"/>
        <w:lang w:val="ru-RU" w:eastAsia="en-US" w:bidi="ar-SA"/>
      </w:rPr>
    </w:lvl>
    <w:lvl w:ilvl="4" w:tplc="3E3CF48A">
      <w:numFmt w:val="bullet"/>
      <w:lvlText w:val="•"/>
      <w:lvlJc w:val="left"/>
      <w:pPr>
        <w:ind w:left="4274" w:hanging="361"/>
      </w:pPr>
      <w:rPr>
        <w:rFonts w:hint="default"/>
        <w:lang w:val="ru-RU" w:eastAsia="en-US" w:bidi="ar-SA"/>
      </w:rPr>
    </w:lvl>
    <w:lvl w:ilvl="5" w:tplc="E5687566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5AD4C978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 w:tplc="AF642FBC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8" w:tplc="A11C2942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22B02B7"/>
    <w:multiLevelType w:val="hybridMultilevel"/>
    <w:tmpl w:val="BD921C28"/>
    <w:lvl w:ilvl="0" w:tplc="957C382A">
      <w:numFmt w:val="bullet"/>
      <w:lvlText w:val="-"/>
      <w:lvlJc w:val="left"/>
      <w:pPr>
        <w:ind w:left="124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CFCEE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2" w:tplc="D2686B68">
      <w:numFmt w:val="bullet"/>
      <w:lvlText w:val="•"/>
      <w:lvlJc w:val="left"/>
      <w:pPr>
        <w:ind w:left="3277" w:hanging="267"/>
      </w:pPr>
      <w:rPr>
        <w:rFonts w:hint="default"/>
        <w:lang w:val="ru-RU" w:eastAsia="en-US" w:bidi="ar-SA"/>
      </w:rPr>
    </w:lvl>
    <w:lvl w:ilvl="3" w:tplc="DA00E178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 w:tplc="640EE724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5" w:tplc="CDBC51FE">
      <w:numFmt w:val="bullet"/>
      <w:lvlText w:val="•"/>
      <w:lvlJc w:val="left"/>
      <w:pPr>
        <w:ind w:left="6333" w:hanging="267"/>
      </w:pPr>
      <w:rPr>
        <w:rFonts w:hint="default"/>
        <w:lang w:val="ru-RU" w:eastAsia="en-US" w:bidi="ar-SA"/>
      </w:rPr>
    </w:lvl>
    <w:lvl w:ilvl="6" w:tplc="D446187C">
      <w:numFmt w:val="bullet"/>
      <w:lvlText w:val="•"/>
      <w:lvlJc w:val="left"/>
      <w:pPr>
        <w:ind w:left="7351" w:hanging="267"/>
      </w:pPr>
      <w:rPr>
        <w:rFonts w:hint="default"/>
        <w:lang w:val="ru-RU" w:eastAsia="en-US" w:bidi="ar-SA"/>
      </w:rPr>
    </w:lvl>
    <w:lvl w:ilvl="7" w:tplc="C7768DE2">
      <w:numFmt w:val="bullet"/>
      <w:lvlText w:val="•"/>
      <w:lvlJc w:val="left"/>
      <w:pPr>
        <w:ind w:left="8370" w:hanging="267"/>
      </w:pPr>
      <w:rPr>
        <w:rFonts w:hint="default"/>
        <w:lang w:val="ru-RU" w:eastAsia="en-US" w:bidi="ar-SA"/>
      </w:rPr>
    </w:lvl>
    <w:lvl w:ilvl="8" w:tplc="88709418">
      <w:numFmt w:val="bullet"/>
      <w:lvlText w:val="•"/>
      <w:lvlJc w:val="left"/>
      <w:pPr>
        <w:ind w:left="9389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583F3CD7"/>
    <w:multiLevelType w:val="hybridMultilevel"/>
    <w:tmpl w:val="7D2C7A36"/>
    <w:lvl w:ilvl="0" w:tplc="CF3CF06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EA10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CD686A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D7244E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176F25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2D26EC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769C9E1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2B646B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BBD8C16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F824775"/>
    <w:multiLevelType w:val="hybridMultilevel"/>
    <w:tmpl w:val="97EA8A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4900229"/>
    <w:multiLevelType w:val="hybridMultilevel"/>
    <w:tmpl w:val="C14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74088"/>
    <w:multiLevelType w:val="hybridMultilevel"/>
    <w:tmpl w:val="E708CA0C"/>
    <w:lvl w:ilvl="0" w:tplc="DBA2583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30342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976C57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55A8F9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8D4C3E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3721B5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4A9A85F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9DC65B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3D8614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80E1641"/>
    <w:multiLevelType w:val="hybridMultilevel"/>
    <w:tmpl w:val="E57A0AAE"/>
    <w:lvl w:ilvl="0" w:tplc="2B1C29F2">
      <w:numFmt w:val="bullet"/>
      <w:lvlText w:val=""/>
      <w:lvlJc w:val="left"/>
      <w:pPr>
        <w:ind w:left="19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9C1A2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2" w:tplc="80DCE47C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EB0E2A3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66B8183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C5C4A8EE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22AC931A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F9525542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5264528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849650B"/>
    <w:multiLevelType w:val="hybridMultilevel"/>
    <w:tmpl w:val="5EB6C488"/>
    <w:lvl w:ilvl="0" w:tplc="0C4ADF60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464DA">
      <w:numFmt w:val="bullet"/>
      <w:lvlText w:val="•"/>
      <w:lvlJc w:val="left"/>
      <w:pPr>
        <w:ind w:left="2258" w:hanging="326"/>
      </w:pPr>
      <w:rPr>
        <w:rFonts w:hint="default"/>
        <w:lang w:val="ru-RU" w:eastAsia="en-US" w:bidi="ar-SA"/>
      </w:rPr>
    </w:lvl>
    <w:lvl w:ilvl="2" w:tplc="7F66DC12">
      <w:numFmt w:val="bullet"/>
      <w:lvlText w:val="•"/>
      <w:lvlJc w:val="left"/>
      <w:pPr>
        <w:ind w:left="3277" w:hanging="326"/>
      </w:pPr>
      <w:rPr>
        <w:rFonts w:hint="default"/>
        <w:lang w:val="ru-RU" w:eastAsia="en-US" w:bidi="ar-SA"/>
      </w:rPr>
    </w:lvl>
    <w:lvl w:ilvl="3" w:tplc="3DB2412E">
      <w:numFmt w:val="bullet"/>
      <w:lvlText w:val="•"/>
      <w:lvlJc w:val="left"/>
      <w:pPr>
        <w:ind w:left="4295" w:hanging="326"/>
      </w:pPr>
      <w:rPr>
        <w:rFonts w:hint="default"/>
        <w:lang w:val="ru-RU" w:eastAsia="en-US" w:bidi="ar-SA"/>
      </w:rPr>
    </w:lvl>
    <w:lvl w:ilvl="4" w:tplc="F7449920">
      <w:numFmt w:val="bullet"/>
      <w:lvlText w:val="•"/>
      <w:lvlJc w:val="left"/>
      <w:pPr>
        <w:ind w:left="5314" w:hanging="326"/>
      </w:pPr>
      <w:rPr>
        <w:rFonts w:hint="default"/>
        <w:lang w:val="ru-RU" w:eastAsia="en-US" w:bidi="ar-SA"/>
      </w:rPr>
    </w:lvl>
    <w:lvl w:ilvl="5" w:tplc="E4F2BF52">
      <w:numFmt w:val="bullet"/>
      <w:lvlText w:val="•"/>
      <w:lvlJc w:val="left"/>
      <w:pPr>
        <w:ind w:left="6333" w:hanging="326"/>
      </w:pPr>
      <w:rPr>
        <w:rFonts w:hint="default"/>
        <w:lang w:val="ru-RU" w:eastAsia="en-US" w:bidi="ar-SA"/>
      </w:rPr>
    </w:lvl>
    <w:lvl w:ilvl="6" w:tplc="61624B88">
      <w:numFmt w:val="bullet"/>
      <w:lvlText w:val="•"/>
      <w:lvlJc w:val="left"/>
      <w:pPr>
        <w:ind w:left="7351" w:hanging="326"/>
      </w:pPr>
      <w:rPr>
        <w:rFonts w:hint="default"/>
        <w:lang w:val="ru-RU" w:eastAsia="en-US" w:bidi="ar-SA"/>
      </w:rPr>
    </w:lvl>
    <w:lvl w:ilvl="7" w:tplc="2B384EFA">
      <w:numFmt w:val="bullet"/>
      <w:lvlText w:val="•"/>
      <w:lvlJc w:val="left"/>
      <w:pPr>
        <w:ind w:left="8370" w:hanging="326"/>
      </w:pPr>
      <w:rPr>
        <w:rFonts w:hint="default"/>
        <w:lang w:val="ru-RU" w:eastAsia="en-US" w:bidi="ar-SA"/>
      </w:rPr>
    </w:lvl>
    <w:lvl w:ilvl="8" w:tplc="48D44F02">
      <w:numFmt w:val="bullet"/>
      <w:lvlText w:val="•"/>
      <w:lvlJc w:val="left"/>
      <w:pPr>
        <w:ind w:left="9389" w:hanging="3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5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0"/>
    <w:rsid w:val="00000630"/>
    <w:rsid w:val="00002E18"/>
    <w:rsid w:val="00033CE2"/>
    <w:rsid w:val="00103CE8"/>
    <w:rsid w:val="002145DE"/>
    <w:rsid w:val="00253886"/>
    <w:rsid w:val="00273626"/>
    <w:rsid w:val="0038166A"/>
    <w:rsid w:val="00410D39"/>
    <w:rsid w:val="00412EDE"/>
    <w:rsid w:val="0042557A"/>
    <w:rsid w:val="00444C17"/>
    <w:rsid w:val="004C49C0"/>
    <w:rsid w:val="00503764"/>
    <w:rsid w:val="00514428"/>
    <w:rsid w:val="00864F0F"/>
    <w:rsid w:val="008A5664"/>
    <w:rsid w:val="00973056"/>
    <w:rsid w:val="00985549"/>
    <w:rsid w:val="00987F49"/>
    <w:rsid w:val="00A711C9"/>
    <w:rsid w:val="00B43AD3"/>
    <w:rsid w:val="00B46871"/>
    <w:rsid w:val="00B93B25"/>
    <w:rsid w:val="00C8277F"/>
    <w:rsid w:val="00CB4C6D"/>
    <w:rsid w:val="00DE743C"/>
    <w:rsid w:val="00E66046"/>
    <w:rsid w:val="00F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5BD"/>
  <w15:docId w15:val="{A651DB97-B548-4436-990B-56FCC36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1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hanging="3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860" w:hanging="35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6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736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87F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4z2">
    <w:name w:val="WW8Num4z2"/>
    <w:rsid w:val="00987F49"/>
    <w:rPr>
      <w:rFonts w:ascii="Wingdings" w:hAnsi="Wingding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2025-03-19T15:07:00Z</cp:lastPrinted>
  <dcterms:created xsi:type="dcterms:W3CDTF">2025-03-18T14:08:00Z</dcterms:created>
  <dcterms:modified xsi:type="dcterms:W3CDTF">2025-03-20T12:09:00Z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phpdocx</vt:lpwstr>
  </property>
</Properties>
</file>