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1CCF7" w14:textId="77777777" w:rsidR="00F70A96" w:rsidRDefault="0053015B" w:rsidP="00F70A9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14:paraId="7040C677" w14:textId="77777777" w:rsidR="00F70A96" w:rsidRDefault="00F70A96" w:rsidP="002E7595">
      <w:pPr>
        <w:jc w:val="center"/>
        <w:rPr>
          <w:b/>
          <w:sz w:val="28"/>
          <w:szCs w:val="28"/>
        </w:rPr>
      </w:pPr>
    </w:p>
    <w:p w14:paraId="000ABFEA" w14:textId="1CAD9A53" w:rsidR="002E7595" w:rsidRPr="002E7595" w:rsidRDefault="00B31BD2" w:rsidP="002E75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Технические т</w:t>
      </w:r>
      <w:r w:rsidR="00CC609D">
        <w:rPr>
          <w:b/>
          <w:sz w:val="28"/>
          <w:szCs w:val="28"/>
        </w:rPr>
        <w:t>ребования к творческим работам</w:t>
      </w:r>
      <w:r w:rsidR="00F85701">
        <w:rPr>
          <w:b/>
          <w:sz w:val="28"/>
          <w:szCs w:val="28"/>
        </w:rPr>
        <w:t xml:space="preserve"> </w:t>
      </w:r>
      <w:r w:rsidR="00582EA7">
        <w:rPr>
          <w:b/>
          <w:sz w:val="28"/>
          <w:szCs w:val="28"/>
        </w:rPr>
        <w:t xml:space="preserve">региональной </w:t>
      </w:r>
      <w:r w:rsidR="00582EA7" w:rsidRPr="002E7595">
        <w:rPr>
          <w:b/>
          <w:sz w:val="28"/>
          <w:szCs w:val="28"/>
        </w:rPr>
        <w:t>научно</w:t>
      </w:r>
      <w:r w:rsidR="002E7595" w:rsidRPr="002E7595">
        <w:rPr>
          <w:b/>
          <w:sz w:val="28"/>
          <w:szCs w:val="28"/>
        </w:rPr>
        <w:t>-практической конференции</w:t>
      </w:r>
      <w:r w:rsidR="00582EA7">
        <w:rPr>
          <w:b/>
          <w:sz w:val="28"/>
          <w:szCs w:val="28"/>
        </w:rPr>
        <w:t xml:space="preserve"> </w:t>
      </w:r>
      <w:proofErr w:type="gramStart"/>
      <w:r w:rsidR="00A45FF4">
        <w:rPr>
          <w:b/>
          <w:sz w:val="28"/>
          <w:szCs w:val="28"/>
        </w:rPr>
        <w:t xml:space="preserve">педагогов </w:t>
      </w:r>
      <w:r w:rsidR="00582EA7">
        <w:rPr>
          <w:b/>
          <w:sz w:val="28"/>
          <w:szCs w:val="28"/>
        </w:rPr>
        <w:t xml:space="preserve"> и</w:t>
      </w:r>
      <w:proofErr w:type="gramEnd"/>
      <w:r w:rsidR="00582EA7">
        <w:rPr>
          <w:b/>
          <w:sz w:val="28"/>
          <w:szCs w:val="28"/>
        </w:rPr>
        <w:t xml:space="preserve"> </w:t>
      </w:r>
      <w:r w:rsidR="00A45FF4">
        <w:rPr>
          <w:b/>
          <w:sz w:val="28"/>
          <w:szCs w:val="28"/>
        </w:rPr>
        <w:t>обучающихся</w:t>
      </w:r>
    </w:p>
    <w:p w14:paraId="37713113" w14:textId="77777777" w:rsidR="002E7595" w:rsidRPr="002E7595" w:rsidRDefault="002E7595" w:rsidP="002E7595">
      <w:pPr>
        <w:jc w:val="center"/>
        <w:rPr>
          <w:b/>
          <w:bCs/>
          <w:sz w:val="28"/>
          <w:szCs w:val="28"/>
        </w:rPr>
      </w:pPr>
      <w:r w:rsidRPr="002E7595">
        <w:rPr>
          <w:b/>
          <w:bCs/>
          <w:sz w:val="28"/>
          <w:szCs w:val="28"/>
        </w:rPr>
        <w:t>«</w:t>
      </w:r>
      <w:r w:rsidR="00260476">
        <w:rPr>
          <w:b/>
          <w:bCs/>
          <w:sz w:val="28"/>
          <w:szCs w:val="28"/>
        </w:rPr>
        <w:t>Первые ступени больших открытий</w:t>
      </w:r>
      <w:r w:rsidRPr="002E7595">
        <w:rPr>
          <w:b/>
          <w:bCs/>
          <w:sz w:val="28"/>
          <w:szCs w:val="28"/>
        </w:rPr>
        <w:t xml:space="preserve">» </w:t>
      </w:r>
    </w:p>
    <w:p w14:paraId="0C74812B" w14:textId="77777777" w:rsidR="002E7595" w:rsidRPr="002E7595" w:rsidRDefault="002E7595" w:rsidP="002E7595">
      <w:pPr>
        <w:jc w:val="center"/>
        <w:rPr>
          <w:sz w:val="28"/>
          <w:szCs w:val="28"/>
        </w:rPr>
      </w:pPr>
    </w:p>
    <w:p w14:paraId="6C8C18DF" w14:textId="77777777" w:rsidR="008601CA" w:rsidRPr="00007182" w:rsidRDefault="008601CA" w:rsidP="008601CA">
      <w:pPr>
        <w:pStyle w:val="a5"/>
        <w:jc w:val="both"/>
        <w:rPr>
          <w:color w:val="333333"/>
          <w:sz w:val="28"/>
          <w:szCs w:val="28"/>
        </w:rPr>
      </w:pPr>
    </w:p>
    <w:p w14:paraId="55A32370" w14:textId="77777777" w:rsidR="00875EA5" w:rsidRDefault="00875EA5" w:rsidP="00875EA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6E936669" w14:textId="77777777" w:rsidR="00BE45C5" w:rsidRDefault="004052C4" w:rsidP="00344D45">
      <w:pPr>
        <w:pStyle w:val="10"/>
        <w:ind w:left="-142" w:firstLine="568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44D45">
        <w:rPr>
          <w:b/>
          <w:sz w:val="28"/>
          <w:szCs w:val="28"/>
        </w:rPr>
        <w:t xml:space="preserve">. </w:t>
      </w:r>
      <w:r w:rsidR="00BE45C5" w:rsidRPr="005572FD">
        <w:rPr>
          <w:b/>
          <w:sz w:val="28"/>
          <w:szCs w:val="28"/>
        </w:rPr>
        <w:t>Требования к оформлению статьи</w:t>
      </w:r>
      <w:r w:rsidR="00BE45C5">
        <w:rPr>
          <w:b/>
          <w:sz w:val="28"/>
          <w:szCs w:val="28"/>
        </w:rPr>
        <w:t>/материала</w:t>
      </w:r>
      <w:r w:rsidR="00344D45">
        <w:rPr>
          <w:b/>
          <w:sz w:val="28"/>
          <w:szCs w:val="28"/>
        </w:rPr>
        <w:t xml:space="preserve"> педагога</w:t>
      </w:r>
      <w:r w:rsidR="00BE45C5" w:rsidRPr="005572FD">
        <w:rPr>
          <w:b/>
          <w:sz w:val="28"/>
          <w:szCs w:val="28"/>
        </w:rPr>
        <w:t>:</w:t>
      </w:r>
    </w:p>
    <w:p w14:paraId="27CCCB79" w14:textId="77777777" w:rsidR="00BE45C5" w:rsidRPr="005572FD" w:rsidRDefault="00BE45C5" w:rsidP="00BE45C5">
      <w:pPr>
        <w:pStyle w:val="10"/>
        <w:ind w:left="-142" w:firstLine="568"/>
        <w:jc w:val="center"/>
        <w:rPr>
          <w:b/>
          <w:sz w:val="28"/>
          <w:szCs w:val="28"/>
        </w:rPr>
      </w:pPr>
    </w:p>
    <w:p w14:paraId="76A6A836" w14:textId="77777777" w:rsidR="004052C4" w:rsidRPr="004548A1" w:rsidRDefault="004052C4" w:rsidP="004052C4">
      <w:pPr>
        <w:tabs>
          <w:tab w:val="left" w:pos="-567"/>
        </w:tabs>
        <w:ind w:left="-851" w:right="255" w:firstLine="709"/>
        <w:jc w:val="both"/>
        <w:rPr>
          <w:spacing w:val="-2"/>
          <w:sz w:val="28"/>
          <w:szCs w:val="28"/>
        </w:rPr>
      </w:pPr>
      <w:r w:rsidRPr="004548A1">
        <w:rPr>
          <w:spacing w:val="-2"/>
          <w:sz w:val="28"/>
          <w:szCs w:val="28"/>
        </w:rPr>
        <w:t>Материалы статьи (до 10-ти страниц) должны соответствовать тематическим областям и быть представлены в электронном виде.</w:t>
      </w:r>
    </w:p>
    <w:p w14:paraId="729015DA" w14:textId="77777777" w:rsidR="004052C4" w:rsidRDefault="004052C4" w:rsidP="004052C4">
      <w:pPr>
        <w:tabs>
          <w:tab w:val="left" w:pos="-567"/>
          <w:tab w:val="left" w:pos="284"/>
        </w:tabs>
        <w:ind w:left="-851" w:right="255" w:firstLine="709"/>
        <w:jc w:val="both"/>
        <w:rPr>
          <w:spacing w:val="-2"/>
          <w:sz w:val="28"/>
          <w:szCs w:val="28"/>
        </w:rPr>
      </w:pPr>
      <w:r w:rsidRPr="004548A1">
        <w:rPr>
          <w:spacing w:val="-2"/>
          <w:sz w:val="28"/>
          <w:szCs w:val="28"/>
        </w:rPr>
        <w:t xml:space="preserve">Для набора текста использовать редактор </w:t>
      </w:r>
      <w:proofErr w:type="spellStart"/>
      <w:r w:rsidRPr="004548A1">
        <w:rPr>
          <w:spacing w:val="-2"/>
          <w:sz w:val="28"/>
          <w:szCs w:val="28"/>
        </w:rPr>
        <w:t>Microsoft</w:t>
      </w:r>
      <w:proofErr w:type="spellEnd"/>
      <w:r w:rsidRPr="004548A1">
        <w:rPr>
          <w:spacing w:val="-2"/>
          <w:sz w:val="28"/>
          <w:szCs w:val="28"/>
        </w:rPr>
        <w:t xml:space="preserve"> </w:t>
      </w:r>
      <w:proofErr w:type="spellStart"/>
      <w:r w:rsidRPr="004548A1">
        <w:rPr>
          <w:spacing w:val="-2"/>
          <w:sz w:val="28"/>
          <w:szCs w:val="28"/>
        </w:rPr>
        <w:t>Word</w:t>
      </w:r>
      <w:proofErr w:type="spellEnd"/>
      <w:r w:rsidRPr="004548A1">
        <w:rPr>
          <w:spacing w:val="-2"/>
          <w:sz w:val="28"/>
          <w:szCs w:val="28"/>
        </w:rPr>
        <w:t xml:space="preserve"> 97-2003, поля </w:t>
      </w:r>
      <w:r>
        <w:rPr>
          <w:spacing w:val="-2"/>
          <w:sz w:val="28"/>
          <w:szCs w:val="28"/>
        </w:rPr>
        <w:t xml:space="preserve">- </w:t>
      </w:r>
      <w:r w:rsidRPr="004548A1">
        <w:rPr>
          <w:spacing w:val="-2"/>
          <w:sz w:val="28"/>
          <w:szCs w:val="28"/>
        </w:rPr>
        <w:t xml:space="preserve">по 2 см; шрифт </w:t>
      </w:r>
      <w:proofErr w:type="spellStart"/>
      <w:r w:rsidRPr="004548A1">
        <w:rPr>
          <w:spacing w:val="-2"/>
          <w:sz w:val="28"/>
          <w:szCs w:val="28"/>
        </w:rPr>
        <w:t>Times</w:t>
      </w:r>
      <w:proofErr w:type="spellEnd"/>
      <w:r w:rsidRPr="004548A1">
        <w:rPr>
          <w:spacing w:val="-2"/>
          <w:sz w:val="28"/>
          <w:szCs w:val="28"/>
        </w:rPr>
        <w:t xml:space="preserve"> </w:t>
      </w:r>
      <w:proofErr w:type="spellStart"/>
      <w:r w:rsidRPr="004548A1">
        <w:rPr>
          <w:spacing w:val="-2"/>
          <w:sz w:val="28"/>
          <w:szCs w:val="28"/>
        </w:rPr>
        <w:t>New</w:t>
      </w:r>
      <w:proofErr w:type="spellEnd"/>
      <w:r w:rsidRPr="004548A1">
        <w:rPr>
          <w:spacing w:val="-2"/>
          <w:sz w:val="28"/>
          <w:szCs w:val="28"/>
        </w:rPr>
        <w:t xml:space="preserve"> </w:t>
      </w:r>
      <w:proofErr w:type="spellStart"/>
      <w:r w:rsidRPr="004548A1">
        <w:rPr>
          <w:spacing w:val="-2"/>
          <w:sz w:val="28"/>
          <w:szCs w:val="28"/>
        </w:rPr>
        <w:t>Roman</w:t>
      </w:r>
      <w:proofErr w:type="spellEnd"/>
      <w:r w:rsidRPr="004548A1">
        <w:rPr>
          <w:spacing w:val="-2"/>
          <w:sz w:val="28"/>
          <w:szCs w:val="28"/>
        </w:rPr>
        <w:t>, размер – 1</w:t>
      </w:r>
      <w:r>
        <w:rPr>
          <w:spacing w:val="-2"/>
          <w:sz w:val="28"/>
          <w:szCs w:val="28"/>
        </w:rPr>
        <w:t xml:space="preserve">2 </w:t>
      </w:r>
      <w:proofErr w:type="spellStart"/>
      <w:r>
        <w:rPr>
          <w:spacing w:val="-2"/>
          <w:sz w:val="28"/>
          <w:szCs w:val="28"/>
          <w:lang w:val="en-US"/>
        </w:rPr>
        <w:t>pt</w:t>
      </w:r>
      <w:proofErr w:type="spellEnd"/>
      <w:r w:rsidRPr="004548A1">
        <w:rPr>
          <w:spacing w:val="-2"/>
          <w:sz w:val="28"/>
          <w:szCs w:val="28"/>
        </w:rPr>
        <w:t xml:space="preserve">; межстрочный интервал – 1,5 см; выравнивание по ширине; абзацный отступ 1,25 см; ориентация листа – книжная. </w:t>
      </w:r>
      <w:r>
        <w:rPr>
          <w:spacing w:val="-2"/>
          <w:sz w:val="28"/>
          <w:szCs w:val="28"/>
        </w:rPr>
        <w:t>Уплотнение интервала не допускается. Нумерация страниц не проставляется.</w:t>
      </w:r>
    </w:p>
    <w:p w14:paraId="1CA33E50" w14:textId="77777777" w:rsidR="004052C4" w:rsidRDefault="004052C4" w:rsidP="004052C4">
      <w:pPr>
        <w:tabs>
          <w:tab w:val="left" w:pos="-567"/>
          <w:tab w:val="left" w:pos="284"/>
        </w:tabs>
        <w:ind w:left="-851" w:right="255" w:firstLine="709"/>
        <w:jc w:val="both"/>
        <w:rPr>
          <w:spacing w:val="-2"/>
          <w:sz w:val="28"/>
          <w:szCs w:val="28"/>
        </w:rPr>
      </w:pPr>
      <w:r w:rsidRPr="004548A1">
        <w:rPr>
          <w:spacing w:val="-2"/>
          <w:sz w:val="28"/>
          <w:szCs w:val="28"/>
        </w:rPr>
        <w:t>Используемые в статье изображения дол</w:t>
      </w:r>
      <w:r>
        <w:rPr>
          <w:spacing w:val="-2"/>
          <w:sz w:val="28"/>
          <w:szCs w:val="28"/>
        </w:rPr>
        <w:t xml:space="preserve">жны быть формата: </w:t>
      </w:r>
      <w:proofErr w:type="spellStart"/>
      <w:r>
        <w:rPr>
          <w:spacing w:val="-2"/>
          <w:sz w:val="28"/>
          <w:szCs w:val="28"/>
        </w:rPr>
        <w:t>jpg</w:t>
      </w:r>
      <w:proofErr w:type="spellEnd"/>
      <w:r>
        <w:rPr>
          <w:spacing w:val="-2"/>
          <w:sz w:val="28"/>
          <w:szCs w:val="28"/>
        </w:rPr>
        <w:t xml:space="preserve">, </w:t>
      </w:r>
      <w:proofErr w:type="spellStart"/>
      <w:r>
        <w:rPr>
          <w:spacing w:val="-2"/>
          <w:sz w:val="28"/>
          <w:szCs w:val="28"/>
        </w:rPr>
        <w:t>gif</w:t>
      </w:r>
      <w:proofErr w:type="spellEnd"/>
      <w:r>
        <w:rPr>
          <w:spacing w:val="-2"/>
          <w:sz w:val="28"/>
          <w:szCs w:val="28"/>
        </w:rPr>
        <w:t xml:space="preserve">, </w:t>
      </w:r>
      <w:proofErr w:type="spellStart"/>
      <w:r>
        <w:rPr>
          <w:spacing w:val="-2"/>
          <w:sz w:val="28"/>
          <w:szCs w:val="28"/>
        </w:rPr>
        <w:t>bmp</w:t>
      </w:r>
      <w:proofErr w:type="spellEnd"/>
      <w:r>
        <w:rPr>
          <w:spacing w:val="-2"/>
          <w:sz w:val="28"/>
          <w:szCs w:val="28"/>
        </w:rPr>
        <w:t xml:space="preserve">. Рисунки, таблицы, схемы размещаются по центру страницы в рамках заданных полей. </w:t>
      </w:r>
      <w:r w:rsidRPr="004548A1">
        <w:rPr>
          <w:spacing w:val="-2"/>
          <w:sz w:val="28"/>
          <w:szCs w:val="28"/>
        </w:rPr>
        <w:t xml:space="preserve">  </w:t>
      </w:r>
    </w:p>
    <w:p w14:paraId="3D9A4F1D" w14:textId="77777777" w:rsidR="004052C4" w:rsidRDefault="004052C4" w:rsidP="004052C4">
      <w:pPr>
        <w:tabs>
          <w:tab w:val="left" w:pos="-567"/>
          <w:tab w:val="left" w:pos="284"/>
        </w:tabs>
        <w:ind w:left="-851" w:right="255" w:firstLine="709"/>
        <w:jc w:val="both"/>
        <w:rPr>
          <w:sz w:val="28"/>
          <w:szCs w:val="28"/>
        </w:rPr>
      </w:pPr>
      <w:r w:rsidRPr="004548A1">
        <w:rPr>
          <w:sz w:val="28"/>
          <w:szCs w:val="28"/>
        </w:rPr>
        <w:t>Каждый рисунок</w:t>
      </w:r>
      <w:r>
        <w:rPr>
          <w:sz w:val="28"/>
          <w:szCs w:val="28"/>
        </w:rPr>
        <w:t>/схема</w:t>
      </w:r>
      <w:r w:rsidRPr="004548A1">
        <w:rPr>
          <w:sz w:val="28"/>
          <w:szCs w:val="28"/>
        </w:rPr>
        <w:t xml:space="preserve"> должен иметь подпись (под рисунком</w:t>
      </w:r>
      <w:r>
        <w:rPr>
          <w:sz w:val="28"/>
          <w:szCs w:val="28"/>
        </w:rPr>
        <w:t xml:space="preserve">/схемой). </w:t>
      </w:r>
      <w:r w:rsidRPr="004548A1">
        <w:rPr>
          <w:sz w:val="28"/>
          <w:szCs w:val="28"/>
        </w:rPr>
        <w:t>Подп</w:t>
      </w:r>
      <w:r>
        <w:rPr>
          <w:sz w:val="28"/>
          <w:szCs w:val="28"/>
        </w:rPr>
        <w:t>ись начинается со слова «Рис./Схема</w:t>
      </w:r>
      <w:r w:rsidRPr="004548A1">
        <w:rPr>
          <w:sz w:val="28"/>
          <w:szCs w:val="28"/>
        </w:rPr>
        <w:t>», далее указывается номер рисунка</w:t>
      </w:r>
      <w:r>
        <w:rPr>
          <w:sz w:val="28"/>
          <w:szCs w:val="28"/>
        </w:rPr>
        <w:t>/схемы</w:t>
      </w:r>
      <w:r w:rsidRPr="004548A1">
        <w:rPr>
          <w:sz w:val="28"/>
          <w:szCs w:val="28"/>
        </w:rPr>
        <w:t xml:space="preserve"> и после точки его название. Нумерация рисунков</w:t>
      </w:r>
      <w:r>
        <w:rPr>
          <w:sz w:val="28"/>
          <w:szCs w:val="28"/>
        </w:rPr>
        <w:t>/схем</w:t>
      </w:r>
      <w:r w:rsidRPr="004548A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4548A1">
        <w:rPr>
          <w:sz w:val="28"/>
          <w:szCs w:val="28"/>
        </w:rPr>
        <w:t>арабскими цифрами. Выравнивание подписи – по центру, точка в конце подписи не ставится. На все рисунки</w:t>
      </w:r>
      <w:r>
        <w:rPr>
          <w:sz w:val="28"/>
          <w:szCs w:val="28"/>
        </w:rPr>
        <w:t>/схемы</w:t>
      </w:r>
      <w:r w:rsidRPr="004548A1">
        <w:rPr>
          <w:sz w:val="28"/>
          <w:szCs w:val="28"/>
        </w:rPr>
        <w:t xml:space="preserve"> должны быть ссылки по тексту. При </w:t>
      </w:r>
      <w:r>
        <w:rPr>
          <w:sz w:val="28"/>
          <w:szCs w:val="28"/>
        </w:rPr>
        <w:t>этом</w:t>
      </w:r>
      <w:r w:rsidRPr="00016E1A">
        <w:rPr>
          <w:sz w:val="28"/>
          <w:szCs w:val="28"/>
        </w:rPr>
        <w:t xml:space="preserve"> </w:t>
      </w:r>
      <w:r w:rsidRPr="004548A1">
        <w:rPr>
          <w:sz w:val="28"/>
          <w:szCs w:val="28"/>
        </w:rPr>
        <w:t>в соответствующем месте текста статьи дается ссылка на них в круглых скобках, например: (рис./</w:t>
      </w:r>
      <w:r>
        <w:rPr>
          <w:sz w:val="28"/>
          <w:szCs w:val="28"/>
        </w:rPr>
        <w:t>схема</w:t>
      </w:r>
      <w:r w:rsidRPr="004548A1">
        <w:rPr>
          <w:sz w:val="28"/>
          <w:szCs w:val="28"/>
        </w:rPr>
        <w:t xml:space="preserve"> 1) </w:t>
      </w:r>
      <w:proofErr w:type="gramStart"/>
      <w:r w:rsidRPr="004548A1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 </w:t>
      </w:r>
      <w:r w:rsidRPr="004548A1">
        <w:rPr>
          <w:sz w:val="28"/>
          <w:szCs w:val="28"/>
        </w:rPr>
        <w:t>(</w:t>
      </w:r>
      <w:proofErr w:type="gramEnd"/>
      <w:r w:rsidRPr="004548A1">
        <w:rPr>
          <w:sz w:val="28"/>
          <w:szCs w:val="28"/>
        </w:rPr>
        <w:t>см. рис./</w:t>
      </w:r>
      <w:r>
        <w:rPr>
          <w:sz w:val="28"/>
          <w:szCs w:val="28"/>
        </w:rPr>
        <w:t>схема</w:t>
      </w:r>
      <w:r w:rsidRPr="004548A1">
        <w:rPr>
          <w:sz w:val="28"/>
          <w:szCs w:val="28"/>
        </w:rPr>
        <w:t xml:space="preserve"> 1).</w:t>
      </w:r>
    </w:p>
    <w:p w14:paraId="63D9F362" w14:textId="77777777" w:rsidR="004052C4" w:rsidRPr="002F0069" w:rsidRDefault="004052C4" w:rsidP="004052C4">
      <w:pPr>
        <w:tabs>
          <w:tab w:val="left" w:pos="-567"/>
          <w:tab w:val="left" w:pos="284"/>
        </w:tabs>
        <w:ind w:left="-851" w:right="255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Таблицы </w:t>
      </w:r>
      <w:r w:rsidRPr="002F0069">
        <w:rPr>
          <w:sz w:val="28"/>
          <w:szCs w:val="28"/>
        </w:rPr>
        <w:t>располага</w:t>
      </w:r>
      <w:r>
        <w:rPr>
          <w:sz w:val="28"/>
          <w:szCs w:val="28"/>
        </w:rPr>
        <w:t>ют</w:t>
      </w:r>
      <w:r w:rsidRPr="002F0069">
        <w:rPr>
          <w:sz w:val="28"/>
          <w:szCs w:val="28"/>
        </w:rPr>
        <w:t>с</w:t>
      </w:r>
      <w:r>
        <w:rPr>
          <w:sz w:val="28"/>
          <w:szCs w:val="28"/>
        </w:rPr>
        <w:t>я в пределах рабочего поля.</w:t>
      </w:r>
      <w:r w:rsidRPr="002F0069">
        <w:rPr>
          <w:sz w:val="28"/>
          <w:szCs w:val="28"/>
        </w:rPr>
        <w:br/>
      </w:r>
      <w:r>
        <w:rPr>
          <w:sz w:val="28"/>
          <w:szCs w:val="28"/>
        </w:rPr>
        <w:t xml:space="preserve">Слово «Таблица» (выравнивание по правому краю) располагается перед ней, </w:t>
      </w:r>
      <w:r w:rsidRPr="004548A1">
        <w:rPr>
          <w:sz w:val="28"/>
          <w:szCs w:val="28"/>
        </w:rPr>
        <w:t>далее указывается номер</w:t>
      </w:r>
      <w:r>
        <w:rPr>
          <w:sz w:val="28"/>
          <w:szCs w:val="28"/>
        </w:rPr>
        <w:t>, точка после номера таблицы не ставится. Нумерация – арабскими цифрами. Название таблицы – выравнивание по центру строки.</w:t>
      </w:r>
      <w:r w:rsidRPr="004548A1">
        <w:rPr>
          <w:sz w:val="28"/>
          <w:szCs w:val="28"/>
        </w:rPr>
        <w:t xml:space="preserve"> На все </w:t>
      </w:r>
      <w:r>
        <w:rPr>
          <w:sz w:val="28"/>
          <w:szCs w:val="28"/>
        </w:rPr>
        <w:t>таблицы</w:t>
      </w:r>
      <w:r w:rsidRPr="004548A1">
        <w:rPr>
          <w:sz w:val="28"/>
          <w:szCs w:val="28"/>
        </w:rPr>
        <w:t xml:space="preserve"> должны быть ссылки по тексту. При </w:t>
      </w:r>
      <w:r>
        <w:rPr>
          <w:sz w:val="28"/>
          <w:szCs w:val="28"/>
        </w:rPr>
        <w:t>этом</w:t>
      </w:r>
      <w:r w:rsidRPr="00016E1A">
        <w:rPr>
          <w:sz w:val="28"/>
          <w:szCs w:val="28"/>
        </w:rPr>
        <w:t xml:space="preserve"> </w:t>
      </w:r>
      <w:r w:rsidRPr="004548A1">
        <w:rPr>
          <w:sz w:val="28"/>
          <w:szCs w:val="28"/>
        </w:rPr>
        <w:t xml:space="preserve">в соответствующем месте текста статьи дается ссылка на них в круглых скобках, </w:t>
      </w:r>
      <w:proofErr w:type="gramStart"/>
      <w:r w:rsidRPr="004548A1">
        <w:rPr>
          <w:sz w:val="28"/>
          <w:szCs w:val="28"/>
        </w:rPr>
        <w:t>например</w:t>
      </w:r>
      <w:proofErr w:type="gramEnd"/>
      <w:r w:rsidRPr="004548A1">
        <w:rPr>
          <w:sz w:val="28"/>
          <w:szCs w:val="28"/>
        </w:rPr>
        <w:t>: (</w:t>
      </w:r>
      <w:r>
        <w:rPr>
          <w:sz w:val="28"/>
          <w:szCs w:val="28"/>
        </w:rPr>
        <w:t>табл.1</w:t>
      </w:r>
      <w:r w:rsidRPr="004548A1">
        <w:rPr>
          <w:sz w:val="28"/>
          <w:szCs w:val="28"/>
        </w:rPr>
        <w:t xml:space="preserve">) </w:t>
      </w:r>
    </w:p>
    <w:p w14:paraId="3B5AED5D" w14:textId="77777777" w:rsidR="004052C4" w:rsidRPr="00501CAD" w:rsidRDefault="004052C4" w:rsidP="004052C4">
      <w:pPr>
        <w:tabs>
          <w:tab w:val="left" w:pos="-567"/>
          <w:tab w:val="left" w:pos="284"/>
        </w:tabs>
        <w:ind w:left="-851" w:right="255" w:firstLine="709"/>
        <w:jc w:val="both"/>
        <w:rPr>
          <w:spacing w:val="-2"/>
          <w:sz w:val="28"/>
          <w:szCs w:val="28"/>
        </w:rPr>
      </w:pPr>
      <w:r w:rsidRPr="004548A1">
        <w:rPr>
          <w:spacing w:val="-2"/>
          <w:sz w:val="28"/>
          <w:szCs w:val="28"/>
        </w:rPr>
        <w:t>Ссылки на библиографический список – в квадратных скобках (если несколько источников, писать через точку с запятой). Руководствуемся межгосударственным стандартом «Библиографическая ссылка ГОСТ 7.0.5 -2008»</w:t>
      </w:r>
      <w:r>
        <w:rPr>
          <w:spacing w:val="-2"/>
          <w:sz w:val="28"/>
          <w:szCs w:val="28"/>
        </w:rPr>
        <w:t>.</w:t>
      </w:r>
    </w:p>
    <w:p w14:paraId="2A50DECE" w14:textId="77777777" w:rsidR="004052C4" w:rsidRPr="005930E9" w:rsidRDefault="004052C4" w:rsidP="004052C4">
      <w:pPr>
        <w:tabs>
          <w:tab w:val="left" w:pos="-567"/>
          <w:tab w:val="left" w:pos="284"/>
        </w:tabs>
        <w:ind w:left="-851" w:right="255" w:firstLine="709"/>
        <w:jc w:val="both"/>
        <w:rPr>
          <w:color w:val="FF0000"/>
          <w:sz w:val="28"/>
          <w:szCs w:val="28"/>
        </w:rPr>
      </w:pPr>
      <w:r w:rsidRPr="004548A1">
        <w:rPr>
          <w:sz w:val="28"/>
          <w:szCs w:val="28"/>
        </w:rPr>
        <w:t xml:space="preserve">Все </w:t>
      </w:r>
      <w:proofErr w:type="gramStart"/>
      <w:r w:rsidRPr="004548A1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4548A1">
        <w:rPr>
          <w:sz w:val="28"/>
          <w:szCs w:val="28"/>
        </w:rPr>
        <w:t xml:space="preserve"> проходят</w:t>
      </w:r>
      <w:proofErr w:type="gramEnd"/>
      <w:r w:rsidRPr="004548A1">
        <w:rPr>
          <w:sz w:val="28"/>
          <w:szCs w:val="28"/>
        </w:rPr>
        <w:t xml:space="preserve"> обязательное </w:t>
      </w:r>
      <w:r w:rsidRPr="004548A1">
        <w:rPr>
          <w:b/>
          <w:bCs/>
          <w:sz w:val="28"/>
          <w:szCs w:val="28"/>
        </w:rPr>
        <w:t>рецензирование</w:t>
      </w:r>
      <w:r w:rsidRPr="004548A1">
        <w:rPr>
          <w:sz w:val="28"/>
          <w:szCs w:val="28"/>
        </w:rPr>
        <w:t xml:space="preserve"> и  проверку на плагиат (используется сервис </w:t>
      </w:r>
      <w:hyperlink r:id="rId6" w:history="1">
        <w:r w:rsidRPr="004548A1">
          <w:rPr>
            <w:rStyle w:val="aa"/>
            <w:sz w:val="28"/>
            <w:szCs w:val="28"/>
          </w:rPr>
          <w:t>www.antiplagiat.ru</w:t>
        </w:r>
      </w:hyperlink>
      <w:r w:rsidRPr="004548A1">
        <w:rPr>
          <w:sz w:val="28"/>
          <w:szCs w:val="28"/>
        </w:rPr>
        <w:t>). Оригинальность текста должна составлять не менее 75% от объема статьи.</w:t>
      </w:r>
      <w:r>
        <w:rPr>
          <w:sz w:val="28"/>
          <w:szCs w:val="28"/>
        </w:rPr>
        <w:t xml:space="preserve"> </w:t>
      </w:r>
      <w:r w:rsidRPr="005930E9">
        <w:rPr>
          <w:color w:val="FF0000"/>
          <w:sz w:val="28"/>
          <w:szCs w:val="28"/>
        </w:rPr>
        <w:t>Скриншот страницы с показателями проверки на плагиат должен быть приложен автором к статье.</w:t>
      </w:r>
    </w:p>
    <w:p w14:paraId="7B804C64" w14:textId="77777777" w:rsidR="004052C4" w:rsidRDefault="004052C4" w:rsidP="004052C4">
      <w:pPr>
        <w:tabs>
          <w:tab w:val="left" w:pos="-567"/>
          <w:tab w:val="left" w:pos="284"/>
        </w:tabs>
        <w:ind w:left="-851" w:right="255" w:firstLine="709"/>
        <w:jc w:val="both"/>
        <w:rPr>
          <w:sz w:val="28"/>
          <w:szCs w:val="28"/>
        </w:rPr>
      </w:pPr>
    </w:p>
    <w:p w14:paraId="03FF8414" w14:textId="77777777" w:rsidR="004052C4" w:rsidRPr="004548A1" w:rsidRDefault="004052C4" w:rsidP="004052C4">
      <w:pPr>
        <w:tabs>
          <w:tab w:val="left" w:pos="-567"/>
          <w:tab w:val="left" w:pos="284"/>
        </w:tabs>
        <w:ind w:left="-851" w:right="255" w:firstLine="709"/>
        <w:jc w:val="both"/>
        <w:rPr>
          <w:sz w:val="28"/>
          <w:szCs w:val="28"/>
        </w:rPr>
      </w:pPr>
      <w:r w:rsidRPr="004548A1">
        <w:rPr>
          <w:sz w:val="28"/>
          <w:szCs w:val="28"/>
        </w:rPr>
        <w:t xml:space="preserve">Перед названием статьи автор указывает классификатор УДК (Справочник по УДК – </w:t>
      </w:r>
      <w:hyperlink r:id="rId7" w:history="1">
        <w:r w:rsidRPr="004548A1">
          <w:rPr>
            <w:rStyle w:val="aa"/>
            <w:sz w:val="28"/>
            <w:szCs w:val="28"/>
          </w:rPr>
          <w:t>http://teacode.com/online/udc/</w:t>
        </w:r>
      </w:hyperlink>
      <w:r w:rsidRPr="004548A1">
        <w:rPr>
          <w:sz w:val="28"/>
          <w:szCs w:val="28"/>
        </w:rPr>
        <w:t>).</w:t>
      </w:r>
    </w:p>
    <w:p w14:paraId="7C7AAE88" w14:textId="77777777" w:rsidR="004052C4" w:rsidRPr="004548A1" w:rsidRDefault="004052C4" w:rsidP="004052C4">
      <w:pPr>
        <w:tabs>
          <w:tab w:val="left" w:pos="-567"/>
          <w:tab w:val="left" w:pos="284"/>
        </w:tabs>
        <w:ind w:left="-851" w:right="255" w:firstLine="709"/>
        <w:jc w:val="center"/>
        <w:rPr>
          <w:spacing w:val="-2"/>
          <w:sz w:val="28"/>
          <w:szCs w:val="28"/>
        </w:rPr>
      </w:pPr>
      <w:r w:rsidRPr="004548A1">
        <w:rPr>
          <w:sz w:val="28"/>
          <w:szCs w:val="28"/>
        </w:rPr>
        <w:t>Оформление заголовка:</w:t>
      </w:r>
    </w:p>
    <w:p w14:paraId="09868B40" w14:textId="77777777" w:rsidR="004052C4" w:rsidRPr="004548A1" w:rsidRDefault="004052C4" w:rsidP="004052C4">
      <w:pPr>
        <w:tabs>
          <w:tab w:val="left" w:pos="-567"/>
          <w:tab w:val="left" w:pos="284"/>
        </w:tabs>
        <w:ind w:left="-851" w:right="255" w:firstLine="709"/>
        <w:jc w:val="both"/>
        <w:rPr>
          <w:spacing w:val="-2"/>
          <w:sz w:val="28"/>
          <w:szCs w:val="28"/>
        </w:rPr>
      </w:pPr>
      <w:r w:rsidRPr="004548A1">
        <w:rPr>
          <w:sz w:val="28"/>
          <w:szCs w:val="28"/>
        </w:rPr>
        <w:t xml:space="preserve">НАЗВАНИЕ СТАТЬИ – прописными буквами, выравнивание по центру строки. </w:t>
      </w:r>
    </w:p>
    <w:p w14:paraId="0998C2D6" w14:textId="77777777" w:rsidR="004052C4" w:rsidRPr="004548A1" w:rsidRDefault="004052C4" w:rsidP="004052C4">
      <w:pPr>
        <w:tabs>
          <w:tab w:val="left" w:pos="-567"/>
          <w:tab w:val="left" w:pos="284"/>
        </w:tabs>
        <w:ind w:left="-851" w:right="255" w:firstLine="709"/>
        <w:jc w:val="both"/>
        <w:rPr>
          <w:b/>
          <w:i/>
          <w:sz w:val="28"/>
          <w:szCs w:val="28"/>
        </w:rPr>
      </w:pPr>
      <w:r w:rsidRPr="004548A1">
        <w:rPr>
          <w:sz w:val="28"/>
          <w:szCs w:val="28"/>
        </w:rPr>
        <w:t xml:space="preserve">Далее – шрифт курсив, выравнивание по правому краю: </w:t>
      </w:r>
      <w:r w:rsidRPr="004548A1">
        <w:rPr>
          <w:i/>
          <w:sz w:val="28"/>
          <w:szCs w:val="28"/>
        </w:rPr>
        <w:t>Ф.И.О. автора статьи,</w:t>
      </w:r>
      <w:r w:rsidRPr="004548A1">
        <w:rPr>
          <w:b/>
          <w:i/>
          <w:sz w:val="28"/>
          <w:szCs w:val="28"/>
        </w:rPr>
        <w:t xml:space="preserve"> </w:t>
      </w:r>
      <w:r w:rsidRPr="004548A1">
        <w:rPr>
          <w:i/>
          <w:sz w:val="28"/>
          <w:szCs w:val="28"/>
        </w:rPr>
        <w:t>ученая степень, ученое звание</w:t>
      </w:r>
      <w:r>
        <w:rPr>
          <w:i/>
          <w:sz w:val="28"/>
          <w:szCs w:val="28"/>
        </w:rPr>
        <w:t>,</w:t>
      </w:r>
      <w:r w:rsidRPr="004548A1">
        <w:rPr>
          <w:i/>
          <w:sz w:val="28"/>
          <w:szCs w:val="28"/>
        </w:rPr>
        <w:t xml:space="preserve"> название вуза, место работы, должность, страна, город</w:t>
      </w:r>
      <w:r w:rsidRPr="004548A1">
        <w:rPr>
          <w:sz w:val="28"/>
          <w:szCs w:val="28"/>
        </w:rPr>
        <w:t xml:space="preserve">, </w:t>
      </w:r>
      <w:r w:rsidRPr="004548A1">
        <w:rPr>
          <w:i/>
          <w:sz w:val="28"/>
          <w:szCs w:val="28"/>
          <w:lang w:val="en-US"/>
        </w:rPr>
        <w:t>E</w:t>
      </w:r>
      <w:r w:rsidRPr="004548A1">
        <w:rPr>
          <w:i/>
          <w:sz w:val="28"/>
          <w:szCs w:val="28"/>
        </w:rPr>
        <w:t>-</w:t>
      </w:r>
      <w:r w:rsidRPr="004548A1">
        <w:rPr>
          <w:i/>
          <w:sz w:val="28"/>
          <w:szCs w:val="28"/>
          <w:lang w:val="en-US"/>
        </w:rPr>
        <w:t>mail</w:t>
      </w:r>
      <w:r w:rsidRPr="004548A1">
        <w:rPr>
          <w:i/>
          <w:sz w:val="28"/>
          <w:szCs w:val="28"/>
        </w:rPr>
        <w:t xml:space="preserve"> (размер шрифта 12).</w:t>
      </w:r>
    </w:p>
    <w:p w14:paraId="44774224" w14:textId="77777777" w:rsidR="004052C4" w:rsidRPr="004548A1" w:rsidRDefault="004052C4" w:rsidP="004052C4">
      <w:pPr>
        <w:tabs>
          <w:tab w:val="left" w:pos="-567"/>
          <w:tab w:val="left" w:pos="284"/>
        </w:tabs>
        <w:ind w:left="-851" w:right="255" w:firstLine="709"/>
        <w:jc w:val="both"/>
        <w:rPr>
          <w:spacing w:val="-2"/>
          <w:sz w:val="28"/>
          <w:szCs w:val="28"/>
        </w:rPr>
      </w:pPr>
      <w:r w:rsidRPr="004548A1">
        <w:rPr>
          <w:sz w:val="28"/>
          <w:szCs w:val="28"/>
        </w:rPr>
        <w:t>Если авторов статьи несколько, информация повторяется для каждого автора.</w:t>
      </w:r>
    </w:p>
    <w:p w14:paraId="2E3133F9" w14:textId="77777777" w:rsidR="004052C4" w:rsidRPr="004548A1" w:rsidRDefault="004052C4" w:rsidP="004052C4">
      <w:pPr>
        <w:tabs>
          <w:tab w:val="left" w:pos="-567"/>
        </w:tabs>
        <w:ind w:left="-851" w:right="255" w:firstLine="709"/>
        <w:jc w:val="both"/>
        <w:rPr>
          <w:spacing w:val="-2"/>
          <w:sz w:val="28"/>
          <w:szCs w:val="28"/>
        </w:rPr>
      </w:pPr>
      <w:r w:rsidRPr="004548A1">
        <w:rPr>
          <w:sz w:val="28"/>
          <w:szCs w:val="28"/>
        </w:rPr>
        <w:lastRenderedPageBreak/>
        <w:t>Аннотация на русском и английском языках:</w:t>
      </w:r>
      <w:r w:rsidRPr="004548A1">
        <w:rPr>
          <w:b/>
          <w:sz w:val="28"/>
          <w:szCs w:val="28"/>
        </w:rPr>
        <w:t xml:space="preserve"> </w:t>
      </w:r>
      <w:r w:rsidRPr="004548A1">
        <w:rPr>
          <w:sz w:val="28"/>
          <w:szCs w:val="28"/>
        </w:rPr>
        <w:t>не более 600 знаков (с пробелами).</w:t>
      </w:r>
    </w:p>
    <w:p w14:paraId="30A3A994" w14:textId="77777777" w:rsidR="004052C4" w:rsidRPr="004548A1" w:rsidRDefault="004052C4" w:rsidP="004052C4">
      <w:pPr>
        <w:tabs>
          <w:tab w:val="left" w:pos="-426"/>
        </w:tabs>
        <w:ind w:left="-567" w:right="255" w:firstLine="567"/>
        <w:jc w:val="both"/>
        <w:rPr>
          <w:spacing w:val="-2"/>
          <w:sz w:val="28"/>
          <w:szCs w:val="28"/>
        </w:rPr>
      </w:pPr>
      <w:r w:rsidRPr="004548A1">
        <w:rPr>
          <w:sz w:val="28"/>
          <w:szCs w:val="28"/>
        </w:rPr>
        <w:t>Ключевые слова на русском и английском языке</w:t>
      </w:r>
      <w:r>
        <w:rPr>
          <w:sz w:val="28"/>
          <w:szCs w:val="28"/>
        </w:rPr>
        <w:t>, слова</w:t>
      </w:r>
      <w:r w:rsidRPr="004548A1">
        <w:rPr>
          <w:b/>
          <w:sz w:val="28"/>
          <w:szCs w:val="28"/>
        </w:rPr>
        <w:t xml:space="preserve"> </w:t>
      </w:r>
      <w:r w:rsidRPr="004548A1">
        <w:rPr>
          <w:sz w:val="28"/>
          <w:szCs w:val="28"/>
        </w:rPr>
        <w:t>отделяются друг от друга точкой с запятой.</w:t>
      </w:r>
    </w:p>
    <w:p w14:paraId="11AD6F9B" w14:textId="77777777" w:rsidR="004052C4" w:rsidRPr="004548A1" w:rsidRDefault="004052C4" w:rsidP="004052C4">
      <w:pPr>
        <w:tabs>
          <w:tab w:val="left" w:pos="-426"/>
        </w:tabs>
        <w:ind w:left="-567" w:right="255" w:firstLine="567"/>
        <w:jc w:val="both"/>
        <w:rPr>
          <w:spacing w:val="-2"/>
          <w:sz w:val="28"/>
          <w:szCs w:val="28"/>
        </w:rPr>
      </w:pPr>
      <w:r w:rsidRPr="004548A1">
        <w:rPr>
          <w:sz w:val="28"/>
          <w:szCs w:val="28"/>
        </w:rPr>
        <w:t>Через 1 строку – текст статьи.</w:t>
      </w:r>
    </w:p>
    <w:p w14:paraId="459F42CF" w14:textId="77777777" w:rsidR="004052C4" w:rsidRPr="00501CAD" w:rsidRDefault="004052C4" w:rsidP="004052C4">
      <w:pPr>
        <w:tabs>
          <w:tab w:val="left" w:pos="-426"/>
          <w:tab w:val="left" w:pos="0"/>
        </w:tabs>
        <w:autoSpaceDE w:val="0"/>
        <w:autoSpaceDN w:val="0"/>
        <w:adjustRightInd w:val="0"/>
        <w:ind w:left="-567" w:right="254" w:firstLine="567"/>
        <w:jc w:val="both"/>
        <w:rPr>
          <w:sz w:val="28"/>
          <w:szCs w:val="28"/>
        </w:rPr>
      </w:pPr>
      <w:r w:rsidRPr="004548A1">
        <w:rPr>
          <w:sz w:val="28"/>
          <w:szCs w:val="28"/>
        </w:rPr>
        <w:t>Через 1 строку</w:t>
      </w:r>
      <w:r w:rsidRPr="004548A1">
        <w:rPr>
          <w:b/>
          <w:sz w:val="28"/>
          <w:szCs w:val="28"/>
        </w:rPr>
        <w:t xml:space="preserve"> - </w:t>
      </w:r>
      <w:proofErr w:type="gramStart"/>
      <w:r w:rsidRPr="004548A1">
        <w:rPr>
          <w:sz w:val="28"/>
          <w:szCs w:val="28"/>
        </w:rPr>
        <w:t>надпись</w:t>
      </w:r>
      <w:proofErr w:type="gramEnd"/>
      <w:r w:rsidRPr="004548A1">
        <w:rPr>
          <w:b/>
          <w:sz w:val="28"/>
          <w:szCs w:val="28"/>
        </w:rPr>
        <w:t xml:space="preserve"> «</w:t>
      </w:r>
      <w:r w:rsidRPr="004548A1">
        <w:rPr>
          <w:sz w:val="28"/>
          <w:szCs w:val="28"/>
        </w:rPr>
        <w:t>Список использованных источников</w:t>
      </w:r>
      <w:r w:rsidRPr="00501CAD">
        <w:rPr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r w:rsidRPr="004548A1">
        <w:rPr>
          <w:sz w:val="28"/>
          <w:szCs w:val="28"/>
        </w:rPr>
        <w:t>Библиографические ссылки должны быть пронумерованы и размещены в алфавитном порядке, а не в последовательности ссылок в статье (первая по счету ссылка (квадратные скобки) в статье может идти, например, под номером 2 или 18)</w:t>
      </w:r>
      <w:r>
        <w:rPr>
          <w:sz w:val="28"/>
          <w:szCs w:val="28"/>
        </w:rPr>
        <w:t>.</w:t>
      </w:r>
      <w:r w:rsidRPr="00501CAD">
        <w:rPr>
          <w:sz w:val="28"/>
          <w:szCs w:val="28"/>
        </w:rPr>
        <w:t xml:space="preserve"> </w:t>
      </w:r>
      <w:r w:rsidRPr="004548A1">
        <w:rPr>
          <w:sz w:val="28"/>
          <w:szCs w:val="28"/>
        </w:rPr>
        <w:t>Используем Межгосударственный стандарт «Библиографическая запись ГОСТ 7.1 -2003».</w:t>
      </w:r>
    </w:p>
    <w:p w14:paraId="09D2CD34" w14:textId="77777777" w:rsidR="00BE45C5" w:rsidRDefault="004052C4" w:rsidP="004052C4">
      <w:pPr>
        <w:tabs>
          <w:tab w:val="left" w:pos="-567"/>
        </w:tabs>
        <w:ind w:left="-142" w:right="255" w:firstLine="709"/>
        <w:jc w:val="both"/>
        <w:rPr>
          <w:b/>
          <w:sz w:val="28"/>
          <w:szCs w:val="28"/>
        </w:rPr>
      </w:pPr>
      <w:r w:rsidRPr="00501CAD">
        <w:rPr>
          <w:b/>
          <w:sz w:val="28"/>
          <w:szCs w:val="28"/>
        </w:rPr>
        <w:t>Редакционная коллегия оставляет за собой право отклонять материалы, не соответствующие требованиям к их содержанию и оформлению. Рукописи статей не рецензируются и не возвращаются авторам.</w:t>
      </w:r>
    </w:p>
    <w:p w14:paraId="7716FABC" w14:textId="77777777" w:rsidR="004052C4" w:rsidRDefault="004052C4" w:rsidP="004052C4">
      <w:pPr>
        <w:tabs>
          <w:tab w:val="left" w:pos="-567"/>
        </w:tabs>
        <w:ind w:left="-142" w:right="255" w:firstLine="709"/>
        <w:jc w:val="both"/>
        <w:rPr>
          <w:sz w:val="28"/>
          <w:szCs w:val="28"/>
        </w:rPr>
      </w:pPr>
    </w:p>
    <w:p w14:paraId="479DFD00" w14:textId="77777777" w:rsidR="004052C4" w:rsidRDefault="004052C4" w:rsidP="004052C4">
      <w:pPr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2</w:t>
      </w:r>
      <w:r w:rsidRPr="002E7595">
        <w:rPr>
          <w:b/>
          <w:bCs/>
          <w:color w:val="333333"/>
          <w:sz w:val="28"/>
          <w:szCs w:val="28"/>
        </w:rPr>
        <w:t>. Требования к научно-исследовательским работам</w:t>
      </w:r>
      <w:r>
        <w:rPr>
          <w:b/>
          <w:bCs/>
          <w:color w:val="333333"/>
          <w:sz w:val="28"/>
          <w:szCs w:val="28"/>
        </w:rPr>
        <w:t xml:space="preserve"> обучающихся</w:t>
      </w:r>
      <w:r w:rsidRPr="002E7595">
        <w:rPr>
          <w:b/>
          <w:bCs/>
          <w:color w:val="333333"/>
          <w:sz w:val="28"/>
          <w:szCs w:val="28"/>
        </w:rPr>
        <w:t>:</w:t>
      </w:r>
    </w:p>
    <w:p w14:paraId="12FFC8D6" w14:textId="77777777" w:rsidR="004052C4" w:rsidRPr="002E7595" w:rsidRDefault="004052C4" w:rsidP="004052C4">
      <w:pPr>
        <w:rPr>
          <w:b/>
          <w:bCs/>
          <w:color w:val="333333"/>
          <w:sz w:val="28"/>
          <w:szCs w:val="28"/>
        </w:rPr>
      </w:pPr>
    </w:p>
    <w:p w14:paraId="79C8796E" w14:textId="77777777" w:rsidR="004052C4" w:rsidRPr="002E7595" w:rsidRDefault="004052C4" w:rsidP="004052C4">
      <w:pPr>
        <w:tabs>
          <w:tab w:val="left" w:pos="18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7D4EE6">
        <w:rPr>
          <w:b/>
          <w:sz w:val="28"/>
          <w:szCs w:val="28"/>
        </w:rPr>
        <w:t>.1.</w:t>
      </w:r>
      <w:r w:rsidRPr="002E7595">
        <w:rPr>
          <w:sz w:val="28"/>
          <w:szCs w:val="28"/>
        </w:rPr>
        <w:t xml:space="preserve"> Научно-исследовательская работа должна быть:</w:t>
      </w:r>
    </w:p>
    <w:p w14:paraId="1AE759F0" w14:textId="1AD8F6F0" w:rsidR="004052C4" w:rsidRDefault="004052C4" w:rsidP="004052C4">
      <w:pPr>
        <w:numPr>
          <w:ilvl w:val="0"/>
          <w:numId w:val="1"/>
        </w:numPr>
        <w:jc w:val="both"/>
        <w:rPr>
          <w:color w:val="333333"/>
          <w:sz w:val="28"/>
          <w:szCs w:val="28"/>
        </w:rPr>
      </w:pPr>
      <w:r w:rsidRPr="00F70A96">
        <w:rPr>
          <w:color w:val="333333"/>
          <w:sz w:val="28"/>
          <w:szCs w:val="28"/>
        </w:rPr>
        <w:t>актуальной</w:t>
      </w:r>
      <w:r w:rsidR="001847BC">
        <w:rPr>
          <w:color w:val="333333"/>
          <w:sz w:val="28"/>
          <w:szCs w:val="28"/>
        </w:rPr>
        <w:t xml:space="preserve"> для заявленной научной области</w:t>
      </w:r>
      <w:r w:rsidRPr="00F70A96">
        <w:rPr>
          <w:color w:val="333333"/>
          <w:sz w:val="28"/>
          <w:szCs w:val="28"/>
        </w:rPr>
        <w:t>, иметь, по возможности, практическую значимость, достоверность и доказательность;</w:t>
      </w:r>
    </w:p>
    <w:p w14:paraId="38721219" w14:textId="3EA55695" w:rsidR="004052C4" w:rsidRPr="00F70A96" w:rsidRDefault="004052C4" w:rsidP="004052C4">
      <w:pPr>
        <w:numPr>
          <w:ilvl w:val="0"/>
          <w:numId w:val="1"/>
        </w:numPr>
        <w:jc w:val="both"/>
        <w:rPr>
          <w:color w:val="333333"/>
          <w:sz w:val="28"/>
          <w:szCs w:val="28"/>
        </w:rPr>
      </w:pPr>
      <w:r w:rsidRPr="00F70A96">
        <w:rPr>
          <w:color w:val="333333"/>
          <w:sz w:val="28"/>
          <w:szCs w:val="28"/>
        </w:rPr>
        <w:t>содержать четкие собственные взгляды и выводы по изучаемой проблеме</w:t>
      </w:r>
      <w:r>
        <w:rPr>
          <w:color w:val="333333"/>
          <w:sz w:val="28"/>
          <w:szCs w:val="28"/>
        </w:rPr>
        <w:t xml:space="preserve"> или обобщать мнения других </w:t>
      </w:r>
      <w:r w:rsidR="001847BC">
        <w:rPr>
          <w:color w:val="333333"/>
          <w:sz w:val="28"/>
          <w:szCs w:val="28"/>
        </w:rPr>
        <w:t>исследователей</w:t>
      </w:r>
      <w:r w:rsidR="008C7042">
        <w:rPr>
          <w:color w:val="333333"/>
          <w:sz w:val="28"/>
          <w:szCs w:val="28"/>
        </w:rPr>
        <w:t>, с указанием первоисточников</w:t>
      </w:r>
      <w:r w:rsidRPr="00F70A96">
        <w:rPr>
          <w:color w:val="333333"/>
          <w:sz w:val="28"/>
          <w:szCs w:val="28"/>
        </w:rPr>
        <w:t xml:space="preserve">; </w:t>
      </w:r>
    </w:p>
    <w:p w14:paraId="7F63DDC7" w14:textId="5340ED5E" w:rsidR="001847BC" w:rsidRDefault="004052C4" w:rsidP="004052C4">
      <w:pPr>
        <w:numPr>
          <w:ilvl w:val="0"/>
          <w:numId w:val="1"/>
        </w:numPr>
        <w:jc w:val="both"/>
        <w:rPr>
          <w:color w:val="333333"/>
          <w:sz w:val="28"/>
          <w:szCs w:val="28"/>
        </w:rPr>
      </w:pPr>
      <w:r w:rsidRPr="00F70A96">
        <w:rPr>
          <w:color w:val="333333"/>
          <w:sz w:val="28"/>
          <w:szCs w:val="28"/>
        </w:rPr>
        <w:t>грамотно изложена</w:t>
      </w:r>
      <w:r w:rsidR="001847BC">
        <w:rPr>
          <w:color w:val="333333"/>
          <w:sz w:val="28"/>
          <w:szCs w:val="28"/>
        </w:rPr>
        <w:t>,</w:t>
      </w:r>
      <w:r w:rsidRPr="00F70A96">
        <w:rPr>
          <w:color w:val="333333"/>
          <w:sz w:val="28"/>
          <w:szCs w:val="28"/>
        </w:rPr>
        <w:t xml:space="preserve"> </w:t>
      </w:r>
      <w:r w:rsidR="001847BC">
        <w:rPr>
          <w:color w:val="333333"/>
          <w:sz w:val="28"/>
          <w:szCs w:val="28"/>
        </w:rPr>
        <w:t>без ошибок в заявленной научной области;</w:t>
      </w:r>
    </w:p>
    <w:p w14:paraId="0B2D0E9E" w14:textId="74D96692" w:rsidR="004052C4" w:rsidRDefault="004052C4" w:rsidP="004052C4">
      <w:pPr>
        <w:numPr>
          <w:ilvl w:val="0"/>
          <w:numId w:val="1"/>
        </w:numPr>
        <w:jc w:val="both"/>
        <w:rPr>
          <w:color w:val="333333"/>
          <w:sz w:val="28"/>
          <w:szCs w:val="28"/>
        </w:rPr>
      </w:pPr>
      <w:r w:rsidRPr="00F70A96">
        <w:rPr>
          <w:color w:val="333333"/>
          <w:sz w:val="28"/>
          <w:szCs w:val="28"/>
        </w:rPr>
        <w:t>оформлена в соответствии с принятыми нормами</w:t>
      </w:r>
      <w:r w:rsidR="001847BC">
        <w:rPr>
          <w:color w:val="333333"/>
          <w:sz w:val="28"/>
          <w:szCs w:val="28"/>
        </w:rPr>
        <w:t xml:space="preserve"> для каждого этапа конкурса</w:t>
      </w:r>
      <w:r>
        <w:rPr>
          <w:color w:val="333333"/>
          <w:sz w:val="28"/>
          <w:szCs w:val="28"/>
        </w:rPr>
        <w:t>;</w:t>
      </w:r>
      <w:r w:rsidRPr="00F70A96">
        <w:rPr>
          <w:color w:val="333333"/>
          <w:sz w:val="28"/>
          <w:szCs w:val="28"/>
        </w:rPr>
        <w:t xml:space="preserve"> </w:t>
      </w:r>
    </w:p>
    <w:p w14:paraId="5A968C74" w14:textId="3DDFDC71" w:rsidR="004052C4" w:rsidRPr="001847BC" w:rsidRDefault="004052C4" w:rsidP="001847BC">
      <w:pPr>
        <w:numPr>
          <w:ilvl w:val="0"/>
          <w:numId w:val="1"/>
        </w:numPr>
        <w:jc w:val="both"/>
        <w:rPr>
          <w:color w:val="333333"/>
          <w:sz w:val="28"/>
          <w:szCs w:val="28"/>
        </w:rPr>
      </w:pPr>
      <w:r w:rsidRPr="00F70A96">
        <w:rPr>
          <w:color w:val="333333"/>
          <w:sz w:val="28"/>
          <w:szCs w:val="28"/>
        </w:rPr>
        <w:t>иметь наглядные приложения (рисунки, чертежи, карты, графики и т.д.)</w:t>
      </w:r>
      <w:r w:rsidR="001847BC">
        <w:rPr>
          <w:color w:val="333333"/>
          <w:sz w:val="28"/>
          <w:szCs w:val="28"/>
        </w:rPr>
        <w:t>.</w:t>
      </w:r>
    </w:p>
    <w:p w14:paraId="12F8F3CA" w14:textId="76D31385" w:rsidR="007E68D8" w:rsidRPr="007E68D8" w:rsidRDefault="007E68D8" w:rsidP="007E68D8">
      <w:pPr>
        <w:pStyle w:val="a5"/>
        <w:tabs>
          <w:tab w:val="left" w:pos="1800"/>
        </w:tabs>
        <w:jc w:val="both"/>
        <w:rPr>
          <w:sz w:val="28"/>
          <w:szCs w:val="28"/>
        </w:rPr>
      </w:pPr>
      <w:r w:rsidRPr="007E68D8">
        <w:rPr>
          <w:sz w:val="28"/>
          <w:szCs w:val="28"/>
        </w:rPr>
        <w:t>Научно-исследовательская работа</w:t>
      </w:r>
      <w:r>
        <w:rPr>
          <w:sz w:val="28"/>
          <w:szCs w:val="28"/>
        </w:rPr>
        <w:t xml:space="preserve"> может носить</w:t>
      </w:r>
      <w:r w:rsidRPr="007E68D8">
        <w:rPr>
          <w:sz w:val="28"/>
          <w:szCs w:val="28"/>
        </w:rPr>
        <w:t>:</w:t>
      </w:r>
    </w:p>
    <w:p w14:paraId="62FD432B" w14:textId="37105363" w:rsidR="007E68D8" w:rsidRDefault="007E68D8" w:rsidP="007E68D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теоретико-</w:t>
      </w:r>
      <w:r w:rsidRPr="004052C4"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исследовательский, </w:t>
      </w:r>
    </w:p>
    <w:p w14:paraId="01F7737D" w14:textId="77777777" w:rsidR="007E68D8" w:rsidRDefault="007E68D8" w:rsidP="007E68D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52C4">
        <w:rPr>
          <w:rFonts w:ascii="Times New Roman" w:hAnsi="Times New Roman" w:cs="Times New Roman"/>
          <w:sz w:val="28"/>
          <w:szCs w:val="28"/>
          <w:lang w:eastAsia="ru-RU"/>
        </w:rPr>
        <w:t xml:space="preserve">опытно-экспериментальный </w:t>
      </w:r>
    </w:p>
    <w:p w14:paraId="56397BC5" w14:textId="25833525" w:rsidR="007E68D8" w:rsidRPr="007E68D8" w:rsidRDefault="007E68D8" w:rsidP="007E68D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52C4">
        <w:rPr>
          <w:rFonts w:ascii="Times New Roman" w:hAnsi="Times New Roman" w:cs="Times New Roman"/>
          <w:sz w:val="28"/>
          <w:szCs w:val="28"/>
          <w:lang w:eastAsia="ru-RU"/>
        </w:rPr>
        <w:t>или реферативно-исследовательский характер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C971BCD" w14:textId="77777777" w:rsidR="004052C4" w:rsidRPr="002E7595" w:rsidRDefault="004052C4" w:rsidP="004052C4">
      <w:pPr>
        <w:ind w:left="720"/>
        <w:jc w:val="both"/>
        <w:rPr>
          <w:color w:val="333333"/>
          <w:sz w:val="28"/>
          <w:szCs w:val="28"/>
        </w:rPr>
      </w:pPr>
    </w:p>
    <w:p w14:paraId="2C126343" w14:textId="5638F78A" w:rsidR="004052C4" w:rsidRDefault="004052C4" w:rsidP="004052C4">
      <w:pPr>
        <w:pStyle w:val="1"/>
        <w:widowControl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7D4EE6">
        <w:rPr>
          <w:rFonts w:ascii="Times New Roman" w:hAnsi="Times New Roman"/>
          <w:b/>
          <w:sz w:val="28"/>
          <w:szCs w:val="28"/>
          <w:lang w:eastAsia="ru-RU"/>
        </w:rPr>
        <w:t>.2.</w:t>
      </w:r>
      <w:r w:rsidRPr="002E7595"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="002D4D8E">
        <w:rPr>
          <w:rFonts w:ascii="Times New Roman" w:hAnsi="Times New Roman"/>
          <w:sz w:val="28"/>
          <w:szCs w:val="28"/>
          <w:lang w:eastAsia="ru-RU"/>
        </w:rPr>
        <w:t>ехнические т</w:t>
      </w:r>
      <w:r w:rsidR="002D4D8E" w:rsidRPr="002E7595">
        <w:rPr>
          <w:rFonts w:ascii="Times New Roman" w:hAnsi="Times New Roman"/>
          <w:sz w:val="28"/>
          <w:szCs w:val="28"/>
          <w:lang w:eastAsia="ru-RU"/>
        </w:rPr>
        <w:t>ребования к</w:t>
      </w:r>
      <w:r w:rsidRPr="002E7595">
        <w:rPr>
          <w:rFonts w:ascii="Times New Roman" w:hAnsi="Times New Roman"/>
          <w:sz w:val="28"/>
          <w:szCs w:val="28"/>
          <w:lang w:eastAsia="ru-RU"/>
        </w:rPr>
        <w:t xml:space="preserve"> оформлению материалов</w:t>
      </w:r>
      <w:r w:rsidR="001847BC">
        <w:rPr>
          <w:rFonts w:ascii="Times New Roman" w:hAnsi="Times New Roman"/>
          <w:sz w:val="28"/>
          <w:szCs w:val="28"/>
          <w:lang w:eastAsia="ru-RU"/>
        </w:rPr>
        <w:t xml:space="preserve"> для представления на заочный этап </w:t>
      </w:r>
      <w:r w:rsidR="00B31BD2">
        <w:rPr>
          <w:rFonts w:ascii="Times New Roman" w:hAnsi="Times New Roman"/>
          <w:sz w:val="28"/>
          <w:szCs w:val="28"/>
          <w:lang w:eastAsia="ru-RU"/>
        </w:rPr>
        <w:t xml:space="preserve">НПК </w:t>
      </w:r>
      <w:r w:rsidR="001847BC">
        <w:rPr>
          <w:rFonts w:ascii="Times New Roman" w:hAnsi="Times New Roman"/>
          <w:sz w:val="28"/>
          <w:szCs w:val="28"/>
          <w:lang w:eastAsia="ru-RU"/>
        </w:rPr>
        <w:t xml:space="preserve">творческих </w:t>
      </w:r>
      <w:r w:rsidR="00B31BD2">
        <w:rPr>
          <w:rFonts w:ascii="Times New Roman" w:hAnsi="Times New Roman"/>
          <w:sz w:val="28"/>
          <w:szCs w:val="28"/>
          <w:lang w:eastAsia="ru-RU"/>
        </w:rPr>
        <w:t xml:space="preserve">ученических </w:t>
      </w:r>
      <w:r w:rsidR="001847BC">
        <w:rPr>
          <w:rFonts w:ascii="Times New Roman" w:hAnsi="Times New Roman"/>
          <w:sz w:val="28"/>
          <w:szCs w:val="28"/>
          <w:lang w:eastAsia="ru-RU"/>
        </w:rPr>
        <w:t xml:space="preserve">работ и </w:t>
      </w:r>
      <w:r w:rsidR="00B31BD2">
        <w:rPr>
          <w:rFonts w:ascii="Times New Roman" w:hAnsi="Times New Roman"/>
          <w:sz w:val="28"/>
          <w:szCs w:val="28"/>
          <w:lang w:eastAsia="ru-RU"/>
        </w:rPr>
        <w:t>очную защиту работы</w:t>
      </w:r>
      <w:r w:rsidRPr="002E7595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14:paraId="5876C85F" w14:textId="7D659D02" w:rsidR="004052C4" w:rsidRPr="00CC609D" w:rsidRDefault="004052C4" w:rsidP="004052C4">
      <w:pPr>
        <w:pStyle w:val="1"/>
        <w:widowControl w:val="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1847BC">
        <w:rPr>
          <w:rFonts w:ascii="Times New Roman" w:hAnsi="Times New Roman"/>
          <w:b/>
          <w:sz w:val="28"/>
          <w:szCs w:val="28"/>
          <w:u w:val="single"/>
          <w:lang w:eastAsia="ru-RU"/>
        </w:rPr>
        <w:t>Оформление и</w:t>
      </w:r>
      <w:r w:rsidRPr="00CC609D">
        <w:rPr>
          <w:rFonts w:ascii="Times New Roman" w:hAnsi="Times New Roman"/>
          <w:b/>
          <w:sz w:val="28"/>
          <w:szCs w:val="28"/>
          <w:u w:val="single"/>
          <w:lang w:eastAsia="ru-RU"/>
        </w:rPr>
        <w:t>сследовательск</w:t>
      </w:r>
      <w:r w:rsidR="001847BC">
        <w:rPr>
          <w:rFonts w:ascii="Times New Roman" w:hAnsi="Times New Roman"/>
          <w:b/>
          <w:sz w:val="28"/>
          <w:szCs w:val="28"/>
          <w:u w:val="single"/>
          <w:lang w:eastAsia="ru-RU"/>
        </w:rPr>
        <w:t>ой</w:t>
      </w:r>
      <w:r w:rsidRPr="00CC609D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работ</w:t>
      </w:r>
      <w:r w:rsidR="001847BC">
        <w:rPr>
          <w:rFonts w:ascii="Times New Roman" w:hAnsi="Times New Roman"/>
          <w:b/>
          <w:sz w:val="28"/>
          <w:szCs w:val="28"/>
          <w:u w:val="single"/>
          <w:lang w:eastAsia="ru-RU"/>
        </w:rPr>
        <w:t>ы для заочного рассмотрения</w:t>
      </w:r>
      <w:r w:rsidRPr="00CC609D">
        <w:rPr>
          <w:rFonts w:ascii="Times New Roman" w:hAnsi="Times New Roman"/>
          <w:b/>
          <w:sz w:val="28"/>
          <w:szCs w:val="28"/>
          <w:u w:val="single"/>
          <w:lang w:eastAsia="ru-RU"/>
        </w:rPr>
        <w:t>:</w:t>
      </w:r>
    </w:p>
    <w:p w14:paraId="5FF1C5D8" w14:textId="7BBDB121" w:rsidR="004052C4" w:rsidRPr="002E7595" w:rsidRDefault="00C47990" w:rsidP="004052C4">
      <w:pPr>
        <w:numPr>
          <w:ilvl w:val="0"/>
          <w:numId w:val="1"/>
        </w:numPr>
        <w:jc w:val="both"/>
        <w:rPr>
          <w:color w:val="333333"/>
          <w:sz w:val="28"/>
          <w:szCs w:val="28"/>
        </w:rPr>
      </w:pPr>
      <w:bookmarkStart w:id="0" w:name="_Hlk17881216"/>
      <w:r>
        <w:rPr>
          <w:color w:val="333333"/>
          <w:sz w:val="28"/>
          <w:szCs w:val="28"/>
        </w:rPr>
        <w:t xml:space="preserve">Правильно оформленный титульный лист (см. приложение </w:t>
      </w:r>
      <w:r w:rsidR="00A5038F">
        <w:rPr>
          <w:color w:val="333333"/>
          <w:sz w:val="28"/>
          <w:szCs w:val="28"/>
        </w:rPr>
        <w:t>2</w:t>
      </w:r>
      <w:r w:rsidR="002D4D8E">
        <w:rPr>
          <w:color w:val="333333"/>
          <w:sz w:val="28"/>
          <w:szCs w:val="28"/>
        </w:rPr>
        <w:t xml:space="preserve"> с рекомендациями по оформлению работ для очного представления</w:t>
      </w:r>
      <w:r>
        <w:rPr>
          <w:color w:val="333333"/>
          <w:sz w:val="28"/>
          <w:szCs w:val="28"/>
        </w:rPr>
        <w:t>)</w:t>
      </w:r>
    </w:p>
    <w:p w14:paraId="593FC76F" w14:textId="28719053" w:rsidR="004052C4" w:rsidRPr="004052C4" w:rsidRDefault="004052C4" w:rsidP="004052C4">
      <w:pPr>
        <w:numPr>
          <w:ilvl w:val="0"/>
          <w:numId w:val="1"/>
        </w:numPr>
        <w:jc w:val="both"/>
        <w:rPr>
          <w:color w:val="333333"/>
          <w:sz w:val="28"/>
          <w:szCs w:val="28"/>
        </w:rPr>
      </w:pPr>
      <w:r w:rsidRPr="004052C4">
        <w:rPr>
          <w:color w:val="333333"/>
          <w:sz w:val="28"/>
          <w:szCs w:val="28"/>
        </w:rPr>
        <w:t>Работа выполняется в формате – MS WORD; объём – от трёх</w:t>
      </w:r>
      <w:r w:rsidR="00C47990">
        <w:rPr>
          <w:color w:val="333333"/>
          <w:sz w:val="28"/>
          <w:szCs w:val="28"/>
        </w:rPr>
        <w:t xml:space="preserve"> (3)</w:t>
      </w:r>
      <w:r w:rsidRPr="004052C4">
        <w:rPr>
          <w:color w:val="333333"/>
          <w:sz w:val="28"/>
          <w:szCs w:val="28"/>
        </w:rPr>
        <w:t xml:space="preserve"> до двадцати страниц</w:t>
      </w:r>
      <w:r w:rsidR="00C47990">
        <w:rPr>
          <w:color w:val="333333"/>
          <w:sz w:val="28"/>
          <w:szCs w:val="28"/>
        </w:rPr>
        <w:t xml:space="preserve"> (20)</w:t>
      </w:r>
      <w:r w:rsidRPr="004052C4">
        <w:rPr>
          <w:color w:val="333333"/>
          <w:sz w:val="28"/>
          <w:szCs w:val="28"/>
        </w:rPr>
        <w:t xml:space="preserve"> формата А4 книжной </w:t>
      </w:r>
      <w:proofErr w:type="gramStart"/>
      <w:r w:rsidRPr="004052C4">
        <w:rPr>
          <w:color w:val="333333"/>
          <w:sz w:val="28"/>
          <w:szCs w:val="28"/>
        </w:rPr>
        <w:t>ориентации;  гарнитура</w:t>
      </w:r>
      <w:proofErr w:type="gramEnd"/>
      <w:r w:rsidRPr="004052C4">
        <w:rPr>
          <w:color w:val="333333"/>
          <w:sz w:val="28"/>
          <w:szCs w:val="28"/>
        </w:rPr>
        <w:t xml:space="preserve">  – </w:t>
      </w:r>
      <w:proofErr w:type="spellStart"/>
      <w:r w:rsidRPr="004052C4">
        <w:rPr>
          <w:color w:val="333333"/>
          <w:sz w:val="28"/>
          <w:szCs w:val="28"/>
        </w:rPr>
        <w:t>Times</w:t>
      </w:r>
      <w:proofErr w:type="spellEnd"/>
      <w:r w:rsidRPr="004052C4">
        <w:rPr>
          <w:color w:val="333333"/>
          <w:sz w:val="28"/>
          <w:szCs w:val="28"/>
        </w:rPr>
        <w:t xml:space="preserve"> </w:t>
      </w:r>
      <w:proofErr w:type="spellStart"/>
      <w:r w:rsidRPr="004052C4">
        <w:rPr>
          <w:color w:val="333333"/>
          <w:sz w:val="28"/>
          <w:szCs w:val="28"/>
        </w:rPr>
        <w:t>New</w:t>
      </w:r>
      <w:proofErr w:type="spellEnd"/>
      <w:r w:rsidRPr="004052C4">
        <w:rPr>
          <w:color w:val="333333"/>
          <w:sz w:val="28"/>
          <w:szCs w:val="28"/>
        </w:rPr>
        <w:t xml:space="preserve"> </w:t>
      </w:r>
      <w:proofErr w:type="spellStart"/>
      <w:r w:rsidRPr="004052C4">
        <w:rPr>
          <w:color w:val="333333"/>
          <w:sz w:val="28"/>
          <w:szCs w:val="28"/>
        </w:rPr>
        <w:t>Roman</w:t>
      </w:r>
      <w:proofErr w:type="spellEnd"/>
      <w:r w:rsidRPr="004052C4">
        <w:rPr>
          <w:color w:val="333333"/>
          <w:sz w:val="28"/>
          <w:szCs w:val="28"/>
        </w:rPr>
        <w:t xml:space="preserve">; кегль – 12; для таблиц и сносок – 10;  поля со всех сторон  </w:t>
      </w:r>
      <w:smartTag w:uri="urn:schemas-microsoft-com:office:smarttags" w:element="metricconverter">
        <w:smartTagPr>
          <w:attr w:name="ProductID" w:val="20 мм"/>
        </w:smartTagPr>
        <w:r w:rsidRPr="004052C4">
          <w:rPr>
            <w:color w:val="333333"/>
            <w:sz w:val="28"/>
            <w:szCs w:val="28"/>
          </w:rPr>
          <w:t>20 мм</w:t>
        </w:r>
      </w:smartTag>
      <w:r w:rsidRPr="004052C4">
        <w:rPr>
          <w:color w:val="333333"/>
          <w:sz w:val="28"/>
          <w:szCs w:val="28"/>
        </w:rPr>
        <w:t xml:space="preserve">;  межстрочный интервал – 1,5; выравнивание – по ширине; красная строка – </w:t>
      </w:r>
      <w:smartTag w:uri="urn:schemas-microsoft-com:office:smarttags" w:element="metricconverter">
        <w:smartTagPr>
          <w:attr w:name="ProductID" w:val="1,25 см"/>
        </w:smartTagPr>
        <w:r w:rsidRPr="004052C4">
          <w:rPr>
            <w:color w:val="333333"/>
            <w:sz w:val="28"/>
            <w:szCs w:val="28"/>
          </w:rPr>
          <w:t>1,25 см</w:t>
        </w:r>
      </w:smartTag>
      <w:r w:rsidRPr="004052C4">
        <w:rPr>
          <w:color w:val="333333"/>
          <w:sz w:val="28"/>
          <w:szCs w:val="28"/>
        </w:rPr>
        <w:t xml:space="preserve">. с автоматической расстановкой переносов. </w:t>
      </w:r>
    </w:p>
    <w:p w14:paraId="7ED2D09A" w14:textId="77777777" w:rsidR="004052C4" w:rsidRPr="004052C4" w:rsidRDefault="004052C4" w:rsidP="004052C4">
      <w:pPr>
        <w:numPr>
          <w:ilvl w:val="0"/>
          <w:numId w:val="1"/>
        </w:numPr>
        <w:jc w:val="both"/>
        <w:rPr>
          <w:color w:val="333333"/>
          <w:sz w:val="28"/>
          <w:szCs w:val="28"/>
        </w:rPr>
      </w:pPr>
      <w:r w:rsidRPr="004052C4">
        <w:rPr>
          <w:color w:val="333333"/>
          <w:sz w:val="28"/>
          <w:szCs w:val="28"/>
        </w:rPr>
        <w:t xml:space="preserve">Графики, рисунки, схемы, набранные средствами </w:t>
      </w:r>
      <w:proofErr w:type="spellStart"/>
      <w:r w:rsidRPr="004052C4">
        <w:rPr>
          <w:color w:val="333333"/>
          <w:sz w:val="28"/>
          <w:szCs w:val="28"/>
        </w:rPr>
        <w:t>Word</w:t>
      </w:r>
      <w:proofErr w:type="spellEnd"/>
      <w:r w:rsidRPr="004052C4">
        <w:rPr>
          <w:color w:val="333333"/>
          <w:sz w:val="28"/>
          <w:szCs w:val="28"/>
        </w:rPr>
        <w:t>, обязательно сгруппировать, подписать, и они не должны выступать на поля. Рисунки следует выполнять размерами не менее 60</w:t>
      </w:r>
      <w:r w:rsidRPr="004052C4">
        <w:rPr>
          <w:color w:val="333333"/>
          <w:sz w:val="28"/>
          <w:szCs w:val="28"/>
        </w:rPr>
        <w:sym w:font="Symbol" w:char="00B4"/>
      </w:r>
      <w:r w:rsidRPr="004052C4">
        <w:rPr>
          <w:color w:val="333333"/>
          <w:sz w:val="28"/>
          <w:szCs w:val="28"/>
        </w:rPr>
        <w:t>60 мм и не более 110</w:t>
      </w:r>
      <w:r w:rsidRPr="004052C4">
        <w:rPr>
          <w:color w:val="333333"/>
          <w:sz w:val="28"/>
          <w:szCs w:val="28"/>
        </w:rPr>
        <w:sym w:font="Symbol" w:char="00B4"/>
      </w:r>
      <w:r w:rsidRPr="004052C4">
        <w:rPr>
          <w:color w:val="333333"/>
          <w:sz w:val="28"/>
          <w:szCs w:val="28"/>
        </w:rPr>
        <w:t>170 мм в формате *</w:t>
      </w:r>
      <w:proofErr w:type="spellStart"/>
      <w:r w:rsidRPr="004052C4">
        <w:rPr>
          <w:color w:val="333333"/>
          <w:sz w:val="28"/>
          <w:szCs w:val="28"/>
        </w:rPr>
        <w:t>jpg</w:t>
      </w:r>
      <w:proofErr w:type="spellEnd"/>
      <w:r w:rsidRPr="004052C4">
        <w:rPr>
          <w:color w:val="333333"/>
          <w:sz w:val="28"/>
          <w:szCs w:val="28"/>
        </w:rPr>
        <w:t>, *</w:t>
      </w:r>
      <w:proofErr w:type="spellStart"/>
      <w:r w:rsidRPr="004052C4">
        <w:rPr>
          <w:color w:val="333333"/>
          <w:sz w:val="28"/>
          <w:szCs w:val="28"/>
        </w:rPr>
        <w:t>bmp</w:t>
      </w:r>
      <w:proofErr w:type="spellEnd"/>
      <w:r w:rsidRPr="004052C4">
        <w:rPr>
          <w:color w:val="333333"/>
          <w:sz w:val="28"/>
          <w:szCs w:val="28"/>
        </w:rPr>
        <w:t>.</w:t>
      </w:r>
    </w:p>
    <w:p w14:paraId="789997A2" w14:textId="10C50122" w:rsidR="004052C4" w:rsidRDefault="004052C4" w:rsidP="004052C4">
      <w:pPr>
        <w:pStyle w:val="a5"/>
        <w:numPr>
          <w:ilvl w:val="0"/>
          <w:numId w:val="1"/>
        </w:numPr>
        <w:jc w:val="both"/>
        <w:rPr>
          <w:color w:val="333333"/>
          <w:sz w:val="28"/>
          <w:szCs w:val="28"/>
        </w:rPr>
      </w:pPr>
      <w:r w:rsidRPr="004052C4">
        <w:rPr>
          <w:color w:val="333333"/>
          <w:sz w:val="28"/>
          <w:szCs w:val="28"/>
        </w:rPr>
        <w:t xml:space="preserve">Нумерация ссылок на литературу – сквозная, номер ссылки заключается в квадратные скобки. </w:t>
      </w:r>
      <w:proofErr w:type="gramStart"/>
      <w:r w:rsidRPr="004052C4">
        <w:rPr>
          <w:color w:val="333333"/>
          <w:sz w:val="28"/>
          <w:szCs w:val="28"/>
        </w:rPr>
        <w:t>Заголовок  «</w:t>
      </w:r>
      <w:proofErr w:type="gramEnd"/>
      <w:r w:rsidRPr="004052C4">
        <w:rPr>
          <w:color w:val="333333"/>
          <w:sz w:val="28"/>
          <w:szCs w:val="28"/>
        </w:rPr>
        <w:t xml:space="preserve">Литература» выравниваются по центру, печатается жирным шрифтом 12 кегля в конце работы. </w:t>
      </w:r>
    </w:p>
    <w:bookmarkEnd w:id="0"/>
    <w:p w14:paraId="73EA73C0" w14:textId="1B493CEF" w:rsidR="008C7042" w:rsidRPr="004052C4" w:rsidRDefault="008C7042" w:rsidP="008C7042">
      <w:pPr>
        <w:numPr>
          <w:ilvl w:val="0"/>
          <w:numId w:val="1"/>
        </w:num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Для заочного этапа </w:t>
      </w:r>
      <w:r w:rsidR="00B31BD2">
        <w:rPr>
          <w:color w:val="333333"/>
          <w:sz w:val="28"/>
          <w:szCs w:val="28"/>
        </w:rPr>
        <w:t>мероприятия</w:t>
      </w:r>
      <w:r>
        <w:rPr>
          <w:color w:val="333333"/>
          <w:sz w:val="28"/>
          <w:szCs w:val="28"/>
        </w:rPr>
        <w:t xml:space="preserve"> количество страниц в представленных материалах не имеет большого значения</w:t>
      </w:r>
      <w:r w:rsidR="00C47990">
        <w:rPr>
          <w:color w:val="333333"/>
          <w:sz w:val="28"/>
          <w:szCs w:val="28"/>
        </w:rPr>
        <w:t xml:space="preserve">, поэтому работы могут быть больше 20 страниц, если они по мнению руководителя представляют </w:t>
      </w:r>
      <w:r w:rsidR="002D4D8E">
        <w:rPr>
          <w:color w:val="333333"/>
          <w:sz w:val="28"/>
          <w:szCs w:val="28"/>
        </w:rPr>
        <w:t>познавательную и научную ценность</w:t>
      </w:r>
      <w:r>
        <w:rPr>
          <w:color w:val="333333"/>
          <w:sz w:val="28"/>
          <w:szCs w:val="28"/>
        </w:rPr>
        <w:t>. О</w:t>
      </w:r>
      <w:r w:rsidR="007E68D8">
        <w:rPr>
          <w:color w:val="333333"/>
          <w:sz w:val="28"/>
          <w:szCs w:val="28"/>
        </w:rPr>
        <w:t>р</w:t>
      </w:r>
      <w:r>
        <w:rPr>
          <w:color w:val="333333"/>
          <w:sz w:val="28"/>
          <w:szCs w:val="28"/>
        </w:rPr>
        <w:t xml:space="preserve">гкомитет конкурса </w:t>
      </w:r>
      <w:r w:rsidR="007E68D8">
        <w:rPr>
          <w:color w:val="333333"/>
          <w:sz w:val="28"/>
          <w:szCs w:val="28"/>
        </w:rPr>
        <w:t>(</w:t>
      </w:r>
      <w:r>
        <w:rPr>
          <w:color w:val="333333"/>
          <w:sz w:val="28"/>
          <w:szCs w:val="28"/>
          <w:lang w:val="en-US"/>
        </w:rPr>
        <w:t>a</w:t>
      </w:r>
      <w:r w:rsidR="007E68D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en-US"/>
        </w:rPr>
        <w:t>priori</w:t>
      </w:r>
      <w:r w:rsidR="007E68D8">
        <w:rPr>
          <w:color w:val="333333"/>
          <w:sz w:val="28"/>
          <w:szCs w:val="28"/>
        </w:rPr>
        <w:t>)</w:t>
      </w:r>
      <w:r>
        <w:rPr>
          <w:color w:val="333333"/>
          <w:sz w:val="28"/>
          <w:szCs w:val="28"/>
        </w:rPr>
        <w:t xml:space="preserve"> уверен, что руководители </w:t>
      </w:r>
      <w:r w:rsidR="007E68D8">
        <w:rPr>
          <w:color w:val="333333"/>
          <w:sz w:val="28"/>
          <w:szCs w:val="28"/>
        </w:rPr>
        <w:t>исследований</w:t>
      </w:r>
      <w:r>
        <w:rPr>
          <w:color w:val="333333"/>
          <w:sz w:val="28"/>
          <w:szCs w:val="28"/>
        </w:rPr>
        <w:t xml:space="preserve"> знают, что работы более 20 страниц считаются уже серьезными научными </w:t>
      </w:r>
      <w:r w:rsidR="007E68D8">
        <w:rPr>
          <w:color w:val="333333"/>
          <w:sz w:val="28"/>
          <w:szCs w:val="28"/>
        </w:rPr>
        <w:t>текстами</w:t>
      </w:r>
      <w:r>
        <w:rPr>
          <w:color w:val="333333"/>
          <w:sz w:val="28"/>
          <w:szCs w:val="28"/>
        </w:rPr>
        <w:t xml:space="preserve"> и </w:t>
      </w:r>
      <w:r w:rsidR="007E68D8">
        <w:rPr>
          <w:color w:val="333333"/>
          <w:sz w:val="28"/>
          <w:szCs w:val="28"/>
        </w:rPr>
        <w:t>должны рассматриваться не только членами оргкомитета конкурса</w:t>
      </w:r>
      <w:r>
        <w:rPr>
          <w:color w:val="333333"/>
          <w:sz w:val="28"/>
          <w:szCs w:val="28"/>
        </w:rPr>
        <w:t xml:space="preserve">. Поэтому такие большие работы должны быть </w:t>
      </w:r>
      <w:r w:rsidR="007E68D8">
        <w:rPr>
          <w:color w:val="333333"/>
          <w:sz w:val="28"/>
          <w:szCs w:val="28"/>
        </w:rPr>
        <w:t>представлены</w:t>
      </w:r>
      <w:r>
        <w:rPr>
          <w:color w:val="333333"/>
          <w:sz w:val="28"/>
          <w:szCs w:val="28"/>
        </w:rPr>
        <w:t xml:space="preserve"> с подробной аннотацией руководителя данной работы и рецензией стороннего эксперта соответствующего профиля.</w:t>
      </w:r>
      <w:r w:rsidR="007E68D8">
        <w:rPr>
          <w:color w:val="333333"/>
          <w:sz w:val="28"/>
          <w:szCs w:val="28"/>
        </w:rPr>
        <w:t xml:space="preserve"> Сканы подписанных документов высылаются </w:t>
      </w:r>
      <w:r w:rsidR="002D4D8E">
        <w:rPr>
          <w:color w:val="333333"/>
          <w:sz w:val="28"/>
          <w:szCs w:val="28"/>
        </w:rPr>
        <w:t xml:space="preserve">в этом случае </w:t>
      </w:r>
      <w:r w:rsidR="007E68D8">
        <w:rPr>
          <w:color w:val="333333"/>
          <w:sz w:val="28"/>
          <w:szCs w:val="28"/>
        </w:rPr>
        <w:t>вместе с работой</w:t>
      </w:r>
      <w:r w:rsidR="002D4D8E">
        <w:rPr>
          <w:color w:val="333333"/>
          <w:sz w:val="28"/>
          <w:szCs w:val="28"/>
        </w:rPr>
        <w:t>. Данные научного руководителя и стороннего эксперта на документах указываются обязательно (ФИО, ученое звание, должность и место работы, действующая электронная почта).</w:t>
      </w:r>
    </w:p>
    <w:p w14:paraId="70C941B3" w14:textId="77777777" w:rsidR="008C7042" w:rsidRPr="004052C4" w:rsidRDefault="008C7042" w:rsidP="008C7042">
      <w:pPr>
        <w:pStyle w:val="a5"/>
        <w:jc w:val="both"/>
        <w:rPr>
          <w:color w:val="333333"/>
          <w:sz w:val="28"/>
          <w:szCs w:val="28"/>
        </w:rPr>
      </w:pPr>
    </w:p>
    <w:p w14:paraId="375B0D13" w14:textId="77777777" w:rsidR="004052C4" w:rsidRPr="004052C4" w:rsidRDefault="004052C4" w:rsidP="004052C4">
      <w:pPr>
        <w:pStyle w:val="a6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B11690B" w14:textId="267A052B" w:rsidR="004052C4" w:rsidRPr="004052C4" w:rsidRDefault="001847BC" w:rsidP="004052C4">
      <w:pPr>
        <w:pStyle w:val="a6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Оформление материалов для очной з</w:t>
      </w:r>
      <w:r w:rsidR="004052C4" w:rsidRPr="004052C4">
        <w:rPr>
          <w:rFonts w:ascii="Times New Roman" w:hAnsi="Times New Roman" w:cs="Times New Roman"/>
          <w:b/>
          <w:sz w:val="28"/>
          <w:szCs w:val="28"/>
          <w:u w:val="single"/>
        </w:rPr>
        <w:t>ащит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="004052C4" w:rsidRPr="004052C4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творческой работы </w:t>
      </w:r>
    </w:p>
    <w:p w14:paraId="25F7AE5A" w14:textId="4859B9D7" w:rsidR="004052C4" w:rsidRPr="004052C4" w:rsidRDefault="004052C4" w:rsidP="004052C4">
      <w:pPr>
        <w:numPr>
          <w:ilvl w:val="0"/>
          <w:numId w:val="1"/>
        </w:numPr>
        <w:jc w:val="both"/>
        <w:rPr>
          <w:color w:val="333333"/>
          <w:sz w:val="28"/>
          <w:szCs w:val="28"/>
        </w:rPr>
      </w:pPr>
      <w:r w:rsidRPr="004052C4">
        <w:rPr>
          <w:color w:val="333333"/>
          <w:sz w:val="28"/>
          <w:szCs w:val="28"/>
        </w:rPr>
        <w:t>работа должна быть представлена с использованием информационных технологий</w:t>
      </w:r>
      <w:r w:rsidR="001847BC">
        <w:rPr>
          <w:color w:val="333333"/>
          <w:sz w:val="28"/>
          <w:szCs w:val="28"/>
        </w:rPr>
        <w:t xml:space="preserve"> в наглядном и доступном для понимания виде</w:t>
      </w:r>
      <w:r w:rsidRPr="004052C4">
        <w:rPr>
          <w:color w:val="333333"/>
          <w:sz w:val="28"/>
          <w:szCs w:val="28"/>
        </w:rPr>
        <w:t>;</w:t>
      </w:r>
    </w:p>
    <w:p w14:paraId="29E886FE" w14:textId="77777777" w:rsidR="004052C4" w:rsidRPr="004052C4" w:rsidRDefault="004052C4" w:rsidP="004052C4">
      <w:pPr>
        <w:numPr>
          <w:ilvl w:val="0"/>
          <w:numId w:val="1"/>
        </w:numPr>
        <w:jc w:val="both"/>
        <w:rPr>
          <w:color w:val="333333"/>
          <w:sz w:val="28"/>
          <w:szCs w:val="28"/>
        </w:rPr>
      </w:pPr>
      <w:r w:rsidRPr="004052C4">
        <w:rPr>
          <w:color w:val="333333"/>
          <w:sz w:val="28"/>
          <w:szCs w:val="28"/>
        </w:rPr>
        <w:t>на защиту выступающему предоставляется 7-10 минут, с учетом демонстрации действующих моделей и показа проектов; жюри имеет право прервать выступление участника, не учитывающего требования регламента мероприятия;</w:t>
      </w:r>
    </w:p>
    <w:p w14:paraId="588F7F03" w14:textId="77777777" w:rsidR="004052C4" w:rsidRPr="004052C4" w:rsidRDefault="004052C4" w:rsidP="004052C4">
      <w:pPr>
        <w:numPr>
          <w:ilvl w:val="0"/>
          <w:numId w:val="1"/>
        </w:numPr>
        <w:jc w:val="both"/>
        <w:rPr>
          <w:color w:val="333333"/>
          <w:sz w:val="28"/>
          <w:szCs w:val="28"/>
        </w:rPr>
      </w:pPr>
      <w:r w:rsidRPr="004052C4">
        <w:rPr>
          <w:color w:val="333333"/>
          <w:sz w:val="28"/>
          <w:szCs w:val="28"/>
        </w:rPr>
        <w:t>к выступлению необходимо подготовить распечатку работы в сокращенном варианте объемом не более 10 печатных листов формата А4 (кегль 14); работа объемом до 10 печатных листов формата А4 предоставляется без сокращений;</w:t>
      </w:r>
    </w:p>
    <w:p w14:paraId="225ED346" w14:textId="77777777" w:rsidR="004052C4" w:rsidRPr="004052C4" w:rsidRDefault="004052C4" w:rsidP="004052C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52C4">
        <w:rPr>
          <w:rFonts w:ascii="Times New Roman" w:hAnsi="Times New Roman" w:cs="Times New Roman"/>
          <w:sz w:val="28"/>
          <w:szCs w:val="28"/>
          <w:lang w:eastAsia="ru-RU"/>
        </w:rPr>
        <w:t>в выступлении должны быть отражены основные результаты проведенной работы или исследования.</w:t>
      </w:r>
    </w:p>
    <w:p w14:paraId="2ADBE83E" w14:textId="77777777" w:rsidR="004052C4" w:rsidRPr="004052C4" w:rsidRDefault="004052C4" w:rsidP="004052C4">
      <w:pPr>
        <w:tabs>
          <w:tab w:val="left" w:pos="-567"/>
        </w:tabs>
        <w:ind w:left="-142" w:right="255" w:firstLine="709"/>
        <w:jc w:val="both"/>
        <w:rPr>
          <w:sz w:val="28"/>
          <w:szCs w:val="28"/>
        </w:rPr>
      </w:pPr>
    </w:p>
    <w:p w14:paraId="7C6353D9" w14:textId="26C94F18" w:rsidR="007E68D8" w:rsidRDefault="007E68D8" w:rsidP="007E68D8">
      <w:pPr>
        <w:pStyle w:val="a6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Оформление материалов для очного представления </w:t>
      </w:r>
      <w:r w:rsidR="00C47990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="002D4D8E">
        <w:rPr>
          <w:rFonts w:ascii="Times New Roman" w:hAnsi="Times New Roman" w:cs="Times New Roman"/>
          <w:b/>
          <w:sz w:val="28"/>
          <w:szCs w:val="28"/>
          <w:u w:val="single"/>
        </w:rPr>
        <w:t>а выставке лучших творческих работ</w:t>
      </w:r>
    </w:p>
    <w:p w14:paraId="45299A65" w14:textId="4B6BD36C" w:rsidR="007E68D8" w:rsidRPr="00C47990" w:rsidRDefault="007E68D8" w:rsidP="007E68D8">
      <w:pPr>
        <w:pStyle w:val="a6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Лучшие работы</w:t>
      </w:r>
      <w:r w:rsidR="00C47990">
        <w:rPr>
          <w:rFonts w:ascii="Times New Roman" w:hAnsi="Times New Roman" w:cs="Times New Roman"/>
          <w:bCs/>
          <w:sz w:val="28"/>
          <w:szCs w:val="28"/>
        </w:rPr>
        <w:t xml:space="preserve"> очного этапа </w:t>
      </w:r>
      <w:r w:rsidR="00B31BD2">
        <w:rPr>
          <w:rFonts w:ascii="Times New Roman" w:hAnsi="Times New Roman" w:cs="Times New Roman"/>
          <w:bCs/>
          <w:sz w:val="28"/>
          <w:szCs w:val="28"/>
        </w:rPr>
        <w:t>Конференции</w:t>
      </w:r>
      <w:r w:rsidR="00C47990">
        <w:rPr>
          <w:rFonts w:ascii="Times New Roman" w:hAnsi="Times New Roman" w:cs="Times New Roman"/>
          <w:bCs/>
          <w:sz w:val="28"/>
          <w:szCs w:val="28"/>
        </w:rPr>
        <w:t xml:space="preserve"> приглашаются на выставку творческих работ</w:t>
      </w:r>
      <w:r w:rsidR="002D4D8E">
        <w:rPr>
          <w:rFonts w:ascii="Times New Roman" w:hAnsi="Times New Roman" w:cs="Times New Roman"/>
          <w:bCs/>
          <w:sz w:val="28"/>
          <w:szCs w:val="28"/>
        </w:rPr>
        <w:t xml:space="preserve"> и стендовых докладов</w:t>
      </w:r>
      <w:r w:rsidR="00C47990">
        <w:rPr>
          <w:rFonts w:ascii="Times New Roman" w:hAnsi="Times New Roman" w:cs="Times New Roman"/>
          <w:bCs/>
          <w:sz w:val="28"/>
          <w:szCs w:val="28"/>
        </w:rPr>
        <w:t xml:space="preserve">. Требования к стендовым докладам и выставочным работам изложены в </w:t>
      </w:r>
      <w:r w:rsidR="00C47990" w:rsidRPr="00C47990">
        <w:rPr>
          <w:rFonts w:ascii="Times New Roman" w:hAnsi="Times New Roman" w:cs="Times New Roman"/>
          <w:bCs/>
          <w:sz w:val="28"/>
          <w:szCs w:val="28"/>
          <w:u w:val="single"/>
        </w:rPr>
        <w:t>приложении 4.</w:t>
      </w:r>
      <w:r w:rsidRPr="00C4799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516954C2" w14:textId="77777777" w:rsidR="000E4CCE" w:rsidRPr="004052C4" w:rsidRDefault="000E4CCE" w:rsidP="00875EA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50E58632" w14:textId="014532E4" w:rsidR="00E35170" w:rsidRPr="002E7595" w:rsidRDefault="007D4EE6" w:rsidP="00344D45">
      <w:pPr>
        <w:jc w:val="both"/>
        <w:rPr>
          <w:b/>
          <w:bCs/>
          <w:color w:val="333333"/>
          <w:sz w:val="28"/>
          <w:szCs w:val="28"/>
        </w:rPr>
      </w:pPr>
      <w:r w:rsidRPr="004052C4">
        <w:rPr>
          <w:b/>
          <w:bCs/>
          <w:color w:val="333333"/>
          <w:sz w:val="28"/>
          <w:szCs w:val="28"/>
        </w:rPr>
        <w:t xml:space="preserve">    </w:t>
      </w:r>
      <w:r w:rsidR="00344D45" w:rsidRPr="004052C4">
        <w:rPr>
          <w:b/>
          <w:bCs/>
          <w:color w:val="333333"/>
          <w:sz w:val="28"/>
          <w:szCs w:val="28"/>
        </w:rPr>
        <w:t>3</w:t>
      </w:r>
      <w:r w:rsidR="00E35170" w:rsidRPr="004052C4">
        <w:rPr>
          <w:b/>
          <w:bCs/>
          <w:color w:val="333333"/>
          <w:sz w:val="28"/>
          <w:szCs w:val="28"/>
        </w:rPr>
        <w:t xml:space="preserve">. </w:t>
      </w:r>
      <w:r w:rsidR="00344D45" w:rsidRPr="004052C4">
        <w:rPr>
          <w:b/>
          <w:bCs/>
          <w:color w:val="333333"/>
          <w:sz w:val="28"/>
          <w:szCs w:val="28"/>
        </w:rPr>
        <w:t xml:space="preserve">Работа жюри. </w:t>
      </w:r>
      <w:r w:rsidR="00E35170" w:rsidRPr="004052C4">
        <w:rPr>
          <w:b/>
          <w:bCs/>
          <w:color w:val="333333"/>
          <w:sz w:val="28"/>
          <w:szCs w:val="28"/>
        </w:rPr>
        <w:t xml:space="preserve">Подведение итогов работы </w:t>
      </w:r>
      <w:r w:rsidR="00B31BD2">
        <w:rPr>
          <w:b/>
          <w:bCs/>
          <w:color w:val="333333"/>
          <w:sz w:val="28"/>
          <w:szCs w:val="28"/>
        </w:rPr>
        <w:t>К</w:t>
      </w:r>
      <w:r w:rsidR="00E35170" w:rsidRPr="004052C4">
        <w:rPr>
          <w:b/>
          <w:bCs/>
          <w:color w:val="333333"/>
          <w:sz w:val="28"/>
          <w:szCs w:val="28"/>
        </w:rPr>
        <w:t>онференци</w:t>
      </w:r>
      <w:r w:rsidR="00E35170" w:rsidRPr="002E7595">
        <w:rPr>
          <w:b/>
          <w:bCs/>
          <w:color w:val="333333"/>
          <w:sz w:val="28"/>
          <w:szCs w:val="28"/>
        </w:rPr>
        <w:t>и</w:t>
      </w:r>
    </w:p>
    <w:p w14:paraId="1059FF56" w14:textId="545FB4D9" w:rsidR="00E35170" w:rsidRPr="006446C3" w:rsidRDefault="00344D45" w:rsidP="00344D45">
      <w:pPr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3</w:t>
      </w:r>
      <w:r w:rsidR="00E35170" w:rsidRPr="007D4EE6">
        <w:rPr>
          <w:b/>
          <w:color w:val="333333"/>
          <w:sz w:val="28"/>
          <w:szCs w:val="28"/>
        </w:rPr>
        <w:t>.1.</w:t>
      </w:r>
      <w:r w:rsidR="00E35170" w:rsidRPr="002E7595">
        <w:rPr>
          <w:color w:val="333333"/>
          <w:sz w:val="28"/>
          <w:szCs w:val="28"/>
        </w:rPr>
        <w:t xml:space="preserve"> По окончании каждого дня работы </w:t>
      </w:r>
      <w:r w:rsidR="00B31BD2">
        <w:rPr>
          <w:color w:val="333333"/>
          <w:sz w:val="28"/>
          <w:szCs w:val="28"/>
        </w:rPr>
        <w:t>К</w:t>
      </w:r>
      <w:r w:rsidR="00E35170" w:rsidRPr="002E7595">
        <w:rPr>
          <w:color w:val="333333"/>
          <w:sz w:val="28"/>
          <w:szCs w:val="28"/>
        </w:rPr>
        <w:t>онференции жюри обсуждает предварительные итоги</w:t>
      </w:r>
      <w:r>
        <w:rPr>
          <w:color w:val="333333"/>
          <w:sz w:val="28"/>
          <w:szCs w:val="28"/>
        </w:rPr>
        <w:t xml:space="preserve"> на основании экспертных карт</w:t>
      </w:r>
      <w:r w:rsidR="00E35170" w:rsidRPr="002E7595">
        <w:rPr>
          <w:color w:val="333333"/>
          <w:sz w:val="28"/>
          <w:szCs w:val="28"/>
        </w:rPr>
        <w:t xml:space="preserve">. </w:t>
      </w:r>
      <w:r w:rsidR="00E35170" w:rsidRPr="006446C3">
        <w:rPr>
          <w:color w:val="333333"/>
          <w:sz w:val="28"/>
          <w:szCs w:val="28"/>
        </w:rPr>
        <w:t xml:space="preserve">Экспертная карта включает следующие критерии </w:t>
      </w:r>
      <w:r w:rsidR="0011619D">
        <w:rPr>
          <w:color w:val="333333"/>
          <w:sz w:val="28"/>
          <w:szCs w:val="28"/>
        </w:rPr>
        <w:t xml:space="preserve">для </w:t>
      </w:r>
      <w:r w:rsidR="00E35170" w:rsidRPr="006446C3">
        <w:rPr>
          <w:color w:val="333333"/>
          <w:sz w:val="28"/>
          <w:szCs w:val="28"/>
        </w:rPr>
        <w:t>оценки</w:t>
      </w:r>
      <w:r w:rsidR="0011619D">
        <w:rPr>
          <w:color w:val="333333"/>
          <w:sz w:val="28"/>
          <w:szCs w:val="28"/>
        </w:rPr>
        <w:t xml:space="preserve"> творческой работы</w:t>
      </w:r>
      <w:r w:rsidR="00C47990">
        <w:rPr>
          <w:color w:val="333333"/>
          <w:sz w:val="28"/>
          <w:szCs w:val="28"/>
        </w:rPr>
        <w:t xml:space="preserve"> (5 критериев)</w:t>
      </w:r>
      <w:r w:rsidR="00E35170" w:rsidRPr="006446C3">
        <w:rPr>
          <w:color w:val="333333"/>
          <w:sz w:val="28"/>
          <w:szCs w:val="28"/>
        </w:rPr>
        <w:t>:</w:t>
      </w:r>
    </w:p>
    <w:p w14:paraId="67A5518B" w14:textId="77777777" w:rsidR="00E35170" w:rsidRPr="00B247E0" w:rsidRDefault="00E35170" w:rsidP="006446C3">
      <w:pPr>
        <w:pStyle w:val="a5"/>
        <w:numPr>
          <w:ilvl w:val="0"/>
          <w:numId w:val="22"/>
        </w:num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</w:t>
      </w:r>
      <w:r w:rsidRPr="00B247E0">
        <w:rPr>
          <w:color w:val="333333"/>
          <w:sz w:val="28"/>
          <w:szCs w:val="28"/>
        </w:rPr>
        <w:t>ктуальность поставленной задачи</w:t>
      </w:r>
      <w:r>
        <w:rPr>
          <w:color w:val="333333"/>
          <w:sz w:val="28"/>
          <w:szCs w:val="28"/>
        </w:rPr>
        <w:t>;</w:t>
      </w:r>
    </w:p>
    <w:p w14:paraId="4C363064" w14:textId="77777777" w:rsidR="00E35170" w:rsidRPr="00B247E0" w:rsidRDefault="00E35170" w:rsidP="006446C3">
      <w:pPr>
        <w:pStyle w:val="a5"/>
        <w:numPr>
          <w:ilvl w:val="0"/>
          <w:numId w:val="22"/>
        </w:num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</w:t>
      </w:r>
      <w:r w:rsidRPr="00B247E0">
        <w:rPr>
          <w:color w:val="333333"/>
          <w:sz w:val="28"/>
          <w:szCs w:val="28"/>
        </w:rPr>
        <w:t>огическое обоснование выбора темы исследования и выбора методов</w:t>
      </w:r>
      <w:r>
        <w:rPr>
          <w:color w:val="333333"/>
          <w:sz w:val="28"/>
          <w:szCs w:val="28"/>
        </w:rPr>
        <w:t xml:space="preserve"> для решения поставленных задач;</w:t>
      </w:r>
    </w:p>
    <w:p w14:paraId="55EB3F93" w14:textId="77777777" w:rsidR="00E35170" w:rsidRPr="00B247E0" w:rsidRDefault="00E35170" w:rsidP="006446C3">
      <w:pPr>
        <w:pStyle w:val="a5"/>
        <w:numPr>
          <w:ilvl w:val="0"/>
          <w:numId w:val="22"/>
        </w:num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</w:t>
      </w:r>
      <w:r w:rsidRPr="00B247E0">
        <w:rPr>
          <w:color w:val="333333"/>
          <w:sz w:val="28"/>
          <w:szCs w:val="28"/>
        </w:rPr>
        <w:t xml:space="preserve">омпетентность докладчика (умение вести </w:t>
      </w:r>
      <w:r>
        <w:rPr>
          <w:color w:val="333333"/>
          <w:sz w:val="28"/>
          <w:szCs w:val="28"/>
        </w:rPr>
        <w:t>дискуссию, отвечать на вопросы);</w:t>
      </w:r>
    </w:p>
    <w:p w14:paraId="3CF2BCAD" w14:textId="77777777" w:rsidR="00E35170" w:rsidRPr="00B247E0" w:rsidRDefault="00E35170" w:rsidP="006446C3">
      <w:pPr>
        <w:pStyle w:val="a5"/>
        <w:numPr>
          <w:ilvl w:val="0"/>
          <w:numId w:val="22"/>
        </w:num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</w:t>
      </w:r>
      <w:r w:rsidRPr="00B247E0">
        <w:rPr>
          <w:color w:val="333333"/>
          <w:sz w:val="28"/>
          <w:szCs w:val="28"/>
        </w:rPr>
        <w:t>ровень оформления работы и презентации</w:t>
      </w:r>
      <w:r>
        <w:rPr>
          <w:color w:val="333333"/>
          <w:sz w:val="28"/>
          <w:szCs w:val="28"/>
        </w:rPr>
        <w:t>;</w:t>
      </w:r>
    </w:p>
    <w:p w14:paraId="473CFD42" w14:textId="77777777" w:rsidR="00E35170" w:rsidRPr="00B247E0" w:rsidRDefault="00E35170" w:rsidP="006446C3">
      <w:pPr>
        <w:pStyle w:val="a5"/>
        <w:numPr>
          <w:ilvl w:val="0"/>
          <w:numId w:val="22"/>
        </w:num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</w:t>
      </w:r>
      <w:r w:rsidRPr="00B247E0">
        <w:rPr>
          <w:color w:val="333333"/>
          <w:sz w:val="28"/>
          <w:szCs w:val="28"/>
        </w:rPr>
        <w:t>амостоятельность выполнения работы.</w:t>
      </w:r>
    </w:p>
    <w:p w14:paraId="09CCA09A" w14:textId="77777777" w:rsidR="00E35170" w:rsidRDefault="00E35170" w:rsidP="00E35170">
      <w:pPr>
        <w:jc w:val="both"/>
        <w:rPr>
          <w:color w:val="333333"/>
          <w:sz w:val="28"/>
          <w:szCs w:val="28"/>
        </w:rPr>
      </w:pPr>
      <w:r w:rsidRPr="002E7595">
        <w:rPr>
          <w:color w:val="333333"/>
          <w:sz w:val="28"/>
          <w:szCs w:val="28"/>
        </w:rPr>
        <w:t>Кажд</w:t>
      </w:r>
      <w:r w:rsidR="00344D45">
        <w:rPr>
          <w:color w:val="333333"/>
          <w:sz w:val="28"/>
          <w:szCs w:val="28"/>
        </w:rPr>
        <w:t>ый</w:t>
      </w:r>
      <w:r w:rsidRPr="002E7595">
        <w:rPr>
          <w:color w:val="333333"/>
          <w:sz w:val="28"/>
          <w:szCs w:val="28"/>
        </w:rPr>
        <w:t xml:space="preserve"> </w:t>
      </w:r>
      <w:r w:rsidR="00344D45">
        <w:rPr>
          <w:color w:val="333333"/>
          <w:sz w:val="28"/>
          <w:szCs w:val="28"/>
        </w:rPr>
        <w:t>критерий</w:t>
      </w:r>
      <w:r>
        <w:rPr>
          <w:color w:val="333333"/>
          <w:sz w:val="28"/>
          <w:szCs w:val="28"/>
        </w:rPr>
        <w:t xml:space="preserve"> </w:t>
      </w:r>
      <w:r w:rsidRPr="002E7595">
        <w:rPr>
          <w:color w:val="333333"/>
          <w:sz w:val="28"/>
          <w:szCs w:val="28"/>
        </w:rPr>
        <w:t xml:space="preserve">оценивается от 0 до 3 баллов: 0 – отсутствует данное направление в представленной работе, 1 – низкий уровень, 2 – средний уровень, 3 – высокий уровень. </w:t>
      </w:r>
      <w:r w:rsidR="00344D45">
        <w:rPr>
          <w:color w:val="333333"/>
          <w:sz w:val="28"/>
          <w:szCs w:val="28"/>
        </w:rPr>
        <w:t>Сумма всех баллов позволяет выявить по данным критериям лидеров данной конференции.</w:t>
      </w:r>
    </w:p>
    <w:p w14:paraId="0A39DC56" w14:textId="77777777" w:rsidR="00E35170" w:rsidRPr="004052C4" w:rsidRDefault="00344D45" w:rsidP="00E35170">
      <w:pPr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3</w:t>
      </w:r>
      <w:r w:rsidR="00E35170" w:rsidRPr="007D4EE6">
        <w:rPr>
          <w:b/>
          <w:color w:val="333333"/>
          <w:sz w:val="28"/>
          <w:szCs w:val="28"/>
        </w:rPr>
        <w:t>.</w:t>
      </w:r>
      <w:r>
        <w:rPr>
          <w:b/>
          <w:color w:val="333333"/>
          <w:sz w:val="28"/>
          <w:szCs w:val="28"/>
        </w:rPr>
        <w:t>2</w:t>
      </w:r>
      <w:r w:rsidR="00E35170" w:rsidRPr="007D4EE6">
        <w:rPr>
          <w:b/>
          <w:color w:val="333333"/>
          <w:sz w:val="28"/>
          <w:szCs w:val="28"/>
        </w:rPr>
        <w:t>.</w:t>
      </w:r>
      <w:r w:rsidR="00E35170">
        <w:rPr>
          <w:color w:val="333333"/>
          <w:sz w:val="28"/>
          <w:szCs w:val="28"/>
        </w:rPr>
        <w:t xml:space="preserve"> При подведении </w:t>
      </w:r>
      <w:r w:rsidR="00E35170" w:rsidRPr="004052C4">
        <w:rPr>
          <w:color w:val="333333"/>
          <w:sz w:val="28"/>
          <w:szCs w:val="28"/>
        </w:rPr>
        <w:t>итогов работы секции жюри может рекомендовать</w:t>
      </w:r>
    </w:p>
    <w:p w14:paraId="68C67F0B" w14:textId="77777777" w:rsidR="00E35170" w:rsidRPr="004052C4" w:rsidRDefault="00E35170" w:rsidP="00E35170">
      <w:pPr>
        <w:jc w:val="both"/>
        <w:rPr>
          <w:color w:val="333333"/>
          <w:sz w:val="28"/>
          <w:szCs w:val="28"/>
        </w:rPr>
      </w:pPr>
      <w:r w:rsidRPr="004052C4">
        <w:rPr>
          <w:color w:val="333333"/>
          <w:sz w:val="28"/>
          <w:szCs w:val="28"/>
        </w:rPr>
        <w:t xml:space="preserve">не более двух работ для участия в выставке </w:t>
      </w:r>
      <w:r w:rsidR="00344D45" w:rsidRPr="004052C4">
        <w:rPr>
          <w:color w:val="333333"/>
          <w:sz w:val="28"/>
          <w:szCs w:val="28"/>
        </w:rPr>
        <w:t xml:space="preserve">творческих работ и </w:t>
      </w:r>
      <w:r w:rsidRPr="004052C4">
        <w:rPr>
          <w:color w:val="333333"/>
          <w:sz w:val="28"/>
          <w:szCs w:val="28"/>
        </w:rPr>
        <w:t xml:space="preserve">стендовых докладов, которая проводится в заключительный день работы конференции. </w:t>
      </w:r>
    </w:p>
    <w:p w14:paraId="2204C4DB" w14:textId="77777777" w:rsidR="00E35170" w:rsidRPr="004052C4" w:rsidRDefault="00344D45" w:rsidP="00E35170">
      <w:pPr>
        <w:jc w:val="both"/>
        <w:rPr>
          <w:color w:val="333333"/>
          <w:sz w:val="28"/>
          <w:szCs w:val="28"/>
        </w:rPr>
      </w:pPr>
      <w:r w:rsidRPr="004052C4">
        <w:rPr>
          <w:b/>
          <w:color w:val="333333"/>
          <w:sz w:val="28"/>
          <w:szCs w:val="28"/>
        </w:rPr>
        <w:t>3</w:t>
      </w:r>
      <w:r w:rsidR="00E35170" w:rsidRPr="004052C4">
        <w:rPr>
          <w:b/>
          <w:color w:val="333333"/>
          <w:sz w:val="28"/>
          <w:szCs w:val="28"/>
        </w:rPr>
        <w:t>.</w:t>
      </w:r>
      <w:r w:rsidRPr="004052C4">
        <w:rPr>
          <w:b/>
          <w:color w:val="333333"/>
          <w:sz w:val="28"/>
          <w:szCs w:val="28"/>
        </w:rPr>
        <w:t>3</w:t>
      </w:r>
      <w:r w:rsidR="00E35170" w:rsidRPr="004052C4">
        <w:rPr>
          <w:b/>
          <w:color w:val="333333"/>
          <w:sz w:val="28"/>
          <w:szCs w:val="28"/>
        </w:rPr>
        <w:t>.</w:t>
      </w:r>
      <w:r w:rsidR="00E35170" w:rsidRPr="004052C4">
        <w:rPr>
          <w:color w:val="333333"/>
          <w:sz w:val="28"/>
          <w:szCs w:val="28"/>
        </w:rPr>
        <w:t xml:space="preserve"> Подведение итогов </w:t>
      </w:r>
      <w:r w:rsidR="00654BEB" w:rsidRPr="004052C4">
        <w:rPr>
          <w:color w:val="333333"/>
          <w:sz w:val="28"/>
          <w:szCs w:val="28"/>
        </w:rPr>
        <w:t xml:space="preserve">и вручение сертификатов участников </w:t>
      </w:r>
      <w:r w:rsidRPr="004052C4">
        <w:rPr>
          <w:color w:val="333333"/>
          <w:sz w:val="28"/>
          <w:szCs w:val="28"/>
        </w:rPr>
        <w:t xml:space="preserve">проводится на </w:t>
      </w:r>
      <w:r w:rsidR="00654BEB" w:rsidRPr="004052C4">
        <w:rPr>
          <w:color w:val="333333"/>
          <w:sz w:val="28"/>
          <w:szCs w:val="28"/>
        </w:rPr>
        <w:t>первом</w:t>
      </w:r>
      <w:r w:rsidRPr="004052C4">
        <w:rPr>
          <w:color w:val="333333"/>
          <w:sz w:val="28"/>
          <w:szCs w:val="28"/>
        </w:rPr>
        <w:t xml:space="preserve"> </w:t>
      </w:r>
      <w:r w:rsidR="00654BEB" w:rsidRPr="004052C4">
        <w:rPr>
          <w:color w:val="333333"/>
          <w:sz w:val="28"/>
          <w:szCs w:val="28"/>
        </w:rPr>
        <w:t>этапе</w:t>
      </w:r>
      <w:r w:rsidRPr="004052C4">
        <w:rPr>
          <w:color w:val="333333"/>
          <w:sz w:val="28"/>
          <w:szCs w:val="28"/>
        </w:rPr>
        <w:t xml:space="preserve"> Конференции. </w:t>
      </w:r>
      <w:r w:rsidR="00654BEB" w:rsidRPr="004052C4">
        <w:rPr>
          <w:color w:val="333333"/>
          <w:sz w:val="28"/>
          <w:szCs w:val="28"/>
        </w:rPr>
        <w:t>Н</w:t>
      </w:r>
      <w:r w:rsidR="00E35170" w:rsidRPr="004052C4">
        <w:rPr>
          <w:color w:val="333333"/>
          <w:sz w:val="28"/>
          <w:szCs w:val="28"/>
        </w:rPr>
        <w:t xml:space="preserve">аграждение </w:t>
      </w:r>
      <w:r w:rsidRPr="004052C4">
        <w:rPr>
          <w:color w:val="333333"/>
          <w:sz w:val="28"/>
          <w:szCs w:val="28"/>
        </w:rPr>
        <w:t>победителей</w:t>
      </w:r>
      <w:r w:rsidR="00E35170" w:rsidRPr="004052C4">
        <w:rPr>
          <w:color w:val="333333"/>
          <w:sz w:val="28"/>
          <w:szCs w:val="28"/>
        </w:rPr>
        <w:t xml:space="preserve"> </w:t>
      </w:r>
      <w:r w:rsidR="00654BEB" w:rsidRPr="004052C4">
        <w:rPr>
          <w:color w:val="333333"/>
          <w:sz w:val="28"/>
          <w:szCs w:val="28"/>
        </w:rPr>
        <w:t xml:space="preserve">дипломами </w:t>
      </w:r>
      <w:r w:rsidR="00E35170" w:rsidRPr="004052C4">
        <w:rPr>
          <w:color w:val="333333"/>
          <w:sz w:val="28"/>
          <w:szCs w:val="28"/>
        </w:rPr>
        <w:t xml:space="preserve">и их руководителей </w:t>
      </w:r>
      <w:r w:rsidR="00654BEB" w:rsidRPr="004052C4">
        <w:rPr>
          <w:color w:val="333333"/>
          <w:sz w:val="28"/>
          <w:szCs w:val="28"/>
        </w:rPr>
        <w:t xml:space="preserve">сертификатами </w:t>
      </w:r>
      <w:proofErr w:type="gramStart"/>
      <w:r w:rsidR="00E35170" w:rsidRPr="004052C4">
        <w:rPr>
          <w:color w:val="333333"/>
          <w:sz w:val="28"/>
          <w:szCs w:val="28"/>
        </w:rPr>
        <w:t xml:space="preserve">проводится  </w:t>
      </w:r>
      <w:r w:rsidR="00654BEB" w:rsidRPr="004052C4">
        <w:rPr>
          <w:color w:val="333333"/>
          <w:sz w:val="28"/>
          <w:szCs w:val="28"/>
        </w:rPr>
        <w:t>в</w:t>
      </w:r>
      <w:proofErr w:type="gramEnd"/>
      <w:r w:rsidR="00654BEB" w:rsidRPr="004052C4">
        <w:rPr>
          <w:color w:val="333333"/>
          <w:sz w:val="28"/>
          <w:szCs w:val="28"/>
        </w:rPr>
        <w:t xml:space="preserve"> первый день и во </w:t>
      </w:r>
      <w:r w:rsidR="00E35170" w:rsidRPr="004052C4">
        <w:rPr>
          <w:color w:val="333333"/>
          <w:sz w:val="28"/>
          <w:szCs w:val="28"/>
        </w:rPr>
        <w:t>2-ой день на торжественном закрытии конференции.</w:t>
      </w:r>
      <w:r w:rsidRPr="004052C4">
        <w:rPr>
          <w:color w:val="333333"/>
          <w:sz w:val="28"/>
          <w:szCs w:val="28"/>
        </w:rPr>
        <w:t xml:space="preserve"> </w:t>
      </w:r>
    </w:p>
    <w:p w14:paraId="2C00C2B4" w14:textId="77777777" w:rsidR="00E35170" w:rsidRPr="004052C4" w:rsidRDefault="00654BEB" w:rsidP="00E35170">
      <w:pPr>
        <w:rPr>
          <w:sz w:val="28"/>
          <w:szCs w:val="28"/>
        </w:rPr>
      </w:pPr>
      <w:r w:rsidRPr="004052C4">
        <w:rPr>
          <w:b/>
          <w:sz w:val="28"/>
          <w:szCs w:val="28"/>
        </w:rPr>
        <w:t>3</w:t>
      </w:r>
      <w:r w:rsidR="00E35170" w:rsidRPr="004052C4">
        <w:rPr>
          <w:b/>
          <w:sz w:val="28"/>
          <w:szCs w:val="28"/>
        </w:rPr>
        <w:t>.</w:t>
      </w:r>
      <w:r w:rsidRPr="004052C4">
        <w:rPr>
          <w:b/>
          <w:sz w:val="28"/>
          <w:szCs w:val="28"/>
        </w:rPr>
        <w:t>4</w:t>
      </w:r>
      <w:r w:rsidR="00E35170" w:rsidRPr="004052C4">
        <w:rPr>
          <w:b/>
          <w:sz w:val="28"/>
          <w:szCs w:val="28"/>
        </w:rPr>
        <w:t>.</w:t>
      </w:r>
      <w:r w:rsidR="00E35170" w:rsidRPr="004052C4">
        <w:rPr>
          <w:sz w:val="28"/>
          <w:szCs w:val="28"/>
        </w:rPr>
        <w:t xml:space="preserve"> </w:t>
      </w:r>
      <w:r w:rsidRPr="004052C4">
        <w:rPr>
          <w:sz w:val="28"/>
          <w:szCs w:val="28"/>
        </w:rPr>
        <w:t>Результаты</w:t>
      </w:r>
      <w:r w:rsidR="00E35170" w:rsidRPr="004052C4">
        <w:rPr>
          <w:sz w:val="28"/>
          <w:szCs w:val="28"/>
        </w:rPr>
        <w:t xml:space="preserve"> конференции:</w:t>
      </w:r>
    </w:p>
    <w:p w14:paraId="343A2F42" w14:textId="77777777" w:rsidR="00654BEB" w:rsidRPr="004052C4" w:rsidRDefault="00BE45C5" w:rsidP="00BE45C5">
      <w:pPr>
        <w:jc w:val="both"/>
        <w:rPr>
          <w:sz w:val="28"/>
          <w:szCs w:val="28"/>
        </w:rPr>
      </w:pPr>
      <w:r w:rsidRPr="004052C4">
        <w:rPr>
          <w:sz w:val="28"/>
          <w:szCs w:val="28"/>
        </w:rPr>
        <w:t>По итогам Конференции</w:t>
      </w:r>
      <w:r w:rsidRPr="004052C4">
        <w:rPr>
          <w:b/>
          <w:sz w:val="28"/>
          <w:szCs w:val="28"/>
        </w:rPr>
        <w:t xml:space="preserve"> </w:t>
      </w:r>
      <w:r w:rsidRPr="004052C4">
        <w:rPr>
          <w:sz w:val="28"/>
          <w:szCs w:val="28"/>
        </w:rPr>
        <w:t xml:space="preserve">лучшие работы </w:t>
      </w:r>
      <w:r w:rsidR="00654BEB" w:rsidRPr="004052C4">
        <w:rPr>
          <w:sz w:val="28"/>
          <w:szCs w:val="28"/>
        </w:rPr>
        <w:t xml:space="preserve">педагогов </w:t>
      </w:r>
      <w:r w:rsidRPr="004052C4">
        <w:rPr>
          <w:sz w:val="28"/>
          <w:szCs w:val="28"/>
        </w:rPr>
        <w:t xml:space="preserve">будут рекомендованы к публикации в ежеквартальном </w:t>
      </w:r>
      <w:r w:rsidR="00654BEB" w:rsidRPr="004052C4">
        <w:rPr>
          <w:sz w:val="28"/>
          <w:szCs w:val="28"/>
        </w:rPr>
        <w:t>много тематическом</w:t>
      </w:r>
      <w:r w:rsidRPr="004052C4">
        <w:rPr>
          <w:sz w:val="28"/>
          <w:szCs w:val="28"/>
        </w:rPr>
        <w:t xml:space="preserve"> электронном издании «</w:t>
      </w:r>
      <w:proofErr w:type="spellStart"/>
      <w:r w:rsidRPr="004052C4">
        <w:rPr>
          <w:sz w:val="28"/>
          <w:szCs w:val="28"/>
        </w:rPr>
        <w:t>Конференциум</w:t>
      </w:r>
      <w:proofErr w:type="spellEnd"/>
      <w:r w:rsidRPr="004052C4">
        <w:rPr>
          <w:sz w:val="28"/>
          <w:szCs w:val="28"/>
        </w:rPr>
        <w:t xml:space="preserve"> АСОУ» с индексированием статей в Российском индексе научного цитирования (РИНЦ). Оргкомитет Конференции оставляет за собой право отклонять материалы, не соответствующие требованиям к их содержанию и оформлению. Присланные материалы не рецензируются и не возвращаются авторам. </w:t>
      </w:r>
    </w:p>
    <w:p w14:paraId="3733D5D6" w14:textId="77777777" w:rsidR="00654BEB" w:rsidRPr="004052C4" w:rsidRDefault="00654BEB" w:rsidP="00BE45C5">
      <w:pPr>
        <w:jc w:val="both"/>
        <w:rPr>
          <w:sz w:val="28"/>
          <w:szCs w:val="28"/>
        </w:rPr>
      </w:pPr>
      <w:r w:rsidRPr="004052C4">
        <w:rPr>
          <w:sz w:val="28"/>
          <w:szCs w:val="28"/>
        </w:rPr>
        <w:t>Награды участникам конференции:</w:t>
      </w:r>
    </w:p>
    <w:p w14:paraId="5A9F4AEE" w14:textId="77777777" w:rsidR="00654BEB" w:rsidRPr="004052C4" w:rsidRDefault="00654BEB" w:rsidP="006446C3">
      <w:pPr>
        <w:pStyle w:val="a5"/>
        <w:numPr>
          <w:ilvl w:val="0"/>
          <w:numId w:val="23"/>
        </w:numPr>
        <w:jc w:val="both"/>
        <w:rPr>
          <w:sz w:val="28"/>
          <w:szCs w:val="28"/>
        </w:rPr>
      </w:pPr>
      <w:r w:rsidRPr="004052C4">
        <w:rPr>
          <w:sz w:val="28"/>
          <w:szCs w:val="28"/>
        </w:rPr>
        <w:t>педагогам - сертификат участника конференции (выдается всем участникам конференции по окончании работы секции на первом этапе);</w:t>
      </w:r>
    </w:p>
    <w:p w14:paraId="2C0A84A6" w14:textId="77777777" w:rsidR="00E35170" w:rsidRPr="004052C4" w:rsidRDefault="00654BEB" w:rsidP="006446C3">
      <w:pPr>
        <w:pStyle w:val="a5"/>
        <w:numPr>
          <w:ilvl w:val="0"/>
          <w:numId w:val="23"/>
        </w:numPr>
        <w:jc w:val="both"/>
        <w:rPr>
          <w:sz w:val="28"/>
          <w:szCs w:val="28"/>
        </w:rPr>
      </w:pPr>
      <w:r w:rsidRPr="004052C4">
        <w:rPr>
          <w:sz w:val="28"/>
          <w:szCs w:val="28"/>
        </w:rPr>
        <w:t xml:space="preserve">обучающимся - </w:t>
      </w:r>
      <w:r w:rsidR="00E35170" w:rsidRPr="004052C4">
        <w:rPr>
          <w:sz w:val="28"/>
          <w:szCs w:val="28"/>
        </w:rPr>
        <w:t xml:space="preserve">дипломы </w:t>
      </w:r>
      <w:r w:rsidR="00E35170" w:rsidRPr="004052C4">
        <w:rPr>
          <w:sz w:val="28"/>
          <w:szCs w:val="28"/>
          <w:lang w:val="en-US"/>
        </w:rPr>
        <w:t>I</w:t>
      </w:r>
      <w:r w:rsidR="00E35170" w:rsidRPr="004052C4">
        <w:rPr>
          <w:sz w:val="28"/>
          <w:szCs w:val="28"/>
        </w:rPr>
        <w:t xml:space="preserve">, </w:t>
      </w:r>
      <w:r w:rsidR="00E35170" w:rsidRPr="004052C4">
        <w:rPr>
          <w:sz w:val="28"/>
          <w:szCs w:val="28"/>
          <w:lang w:val="en-US"/>
        </w:rPr>
        <w:t>II</w:t>
      </w:r>
      <w:r w:rsidR="00E35170" w:rsidRPr="004052C4">
        <w:rPr>
          <w:sz w:val="28"/>
          <w:szCs w:val="28"/>
        </w:rPr>
        <w:t xml:space="preserve">, </w:t>
      </w:r>
      <w:r w:rsidR="00E35170" w:rsidRPr="004052C4">
        <w:rPr>
          <w:sz w:val="28"/>
          <w:szCs w:val="28"/>
          <w:lang w:val="en-US"/>
        </w:rPr>
        <w:t>III</w:t>
      </w:r>
      <w:r w:rsidR="00E35170" w:rsidRPr="004052C4">
        <w:rPr>
          <w:sz w:val="28"/>
          <w:szCs w:val="28"/>
        </w:rPr>
        <w:t xml:space="preserve"> степени</w:t>
      </w:r>
      <w:r w:rsidR="005C2287" w:rsidRPr="004052C4">
        <w:rPr>
          <w:sz w:val="28"/>
          <w:szCs w:val="28"/>
        </w:rPr>
        <w:t xml:space="preserve"> за представление работы на секции</w:t>
      </w:r>
      <w:r w:rsidRPr="004052C4">
        <w:rPr>
          <w:sz w:val="28"/>
          <w:szCs w:val="28"/>
        </w:rPr>
        <w:t xml:space="preserve"> ученической конференции (первый этап)</w:t>
      </w:r>
      <w:r w:rsidR="00E35170" w:rsidRPr="004052C4">
        <w:rPr>
          <w:sz w:val="28"/>
          <w:szCs w:val="28"/>
        </w:rPr>
        <w:t>;</w:t>
      </w:r>
    </w:p>
    <w:p w14:paraId="2A8F9545" w14:textId="77777777" w:rsidR="00E35170" w:rsidRPr="004052C4" w:rsidRDefault="00654BEB" w:rsidP="006446C3">
      <w:pPr>
        <w:pStyle w:val="a5"/>
        <w:numPr>
          <w:ilvl w:val="0"/>
          <w:numId w:val="23"/>
        </w:numPr>
        <w:jc w:val="both"/>
        <w:rPr>
          <w:sz w:val="28"/>
          <w:szCs w:val="28"/>
        </w:rPr>
      </w:pPr>
      <w:r w:rsidRPr="004052C4">
        <w:rPr>
          <w:sz w:val="28"/>
          <w:szCs w:val="28"/>
        </w:rPr>
        <w:t xml:space="preserve">обучающимся - </w:t>
      </w:r>
      <w:r w:rsidR="00E35170" w:rsidRPr="004052C4">
        <w:rPr>
          <w:sz w:val="28"/>
          <w:szCs w:val="28"/>
        </w:rPr>
        <w:t>специальные дипломы по отдельным номинациям</w:t>
      </w:r>
      <w:r w:rsidRPr="004052C4">
        <w:rPr>
          <w:sz w:val="28"/>
          <w:szCs w:val="28"/>
        </w:rPr>
        <w:t xml:space="preserve"> ученической конференции (первый этап)</w:t>
      </w:r>
      <w:r w:rsidR="00E35170" w:rsidRPr="004052C4">
        <w:rPr>
          <w:sz w:val="28"/>
          <w:szCs w:val="28"/>
        </w:rPr>
        <w:t>;</w:t>
      </w:r>
    </w:p>
    <w:p w14:paraId="615E3E0C" w14:textId="77777777" w:rsidR="00E35170" w:rsidRPr="004052C4" w:rsidRDefault="00654BEB" w:rsidP="006446C3">
      <w:pPr>
        <w:pStyle w:val="a5"/>
        <w:numPr>
          <w:ilvl w:val="0"/>
          <w:numId w:val="23"/>
        </w:numPr>
        <w:jc w:val="both"/>
        <w:rPr>
          <w:sz w:val="28"/>
          <w:szCs w:val="28"/>
        </w:rPr>
      </w:pPr>
      <w:r w:rsidRPr="004052C4">
        <w:rPr>
          <w:sz w:val="28"/>
          <w:szCs w:val="28"/>
        </w:rPr>
        <w:t xml:space="preserve">обучающимся - </w:t>
      </w:r>
      <w:r w:rsidR="005C2287" w:rsidRPr="004052C4">
        <w:rPr>
          <w:sz w:val="28"/>
          <w:szCs w:val="28"/>
        </w:rPr>
        <w:t xml:space="preserve">дипломы </w:t>
      </w:r>
      <w:r w:rsidR="005C2287" w:rsidRPr="004052C4">
        <w:rPr>
          <w:sz w:val="28"/>
          <w:szCs w:val="28"/>
          <w:lang w:val="en-US"/>
        </w:rPr>
        <w:t>I</w:t>
      </w:r>
      <w:r w:rsidR="005C2287" w:rsidRPr="004052C4">
        <w:rPr>
          <w:sz w:val="28"/>
          <w:szCs w:val="28"/>
        </w:rPr>
        <w:t xml:space="preserve">, </w:t>
      </w:r>
      <w:r w:rsidR="005C2287" w:rsidRPr="004052C4">
        <w:rPr>
          <w:sz w:val="28"/>
          <w:szCs w:val="28"/>
          <w:lang w:val="en-US"/>
        </w:rPr>
        <w:t>II</w:t>
      </w:r>
      <w:r w:rsidR="005C2287" w:rsidRPr="004052C4">
        <w:rPr>
          <w:sz w:val="28"/>
          <w:szCs w:val="28"/>
        </w:rPr>
        <w:t xml:space="preserve">, </w:t>
      </w:r>
      <w:r w:rsidR="005C2287" w:rsidRPr="004052C4">
        <w:rPr>
          <w:sz w:val="28"/>
          <w:szCs w:val="28"/>
          <w:lang w:val="en-US"/>
        </w:rPr>
        <w:t>III</w:t>
      </w:r>
      <w:r w:rsidR="005C2287" w:rsidRPr="004052C4">
        <w:rPr>
          <w:sz w:val="28"/>
          <w:szCs w:val="28"/>
        </w:rPr>
        <w:t xml:space="preserve"> степени и </w:t>
      </w:r>
      <w:r w:rsidR="00E35170" w:rsidRPr="004052C4">
        <w:rPr>
          <w:sz w:val="28"/>
          <w:szCs w:val="28"/>
        </w:rPr>
        <w:t>приз зрительских симпатий по итогам работы выставки стендовых докладов</w:t>
      </w:r>
      <w:r w:rsidRPr="004052C4">
        <w:rPr>
          <w:sz w:val="28"/>
          <w:szCs w:val="28"/>
        </w:rPr>
        <w:t xml:space="preserve"> (второй этап)</w:t>
      </w:r>
      <w:r w:rsidR="00E35170" w:rsidRPr="004052C4">
        <w:rPr>
          <w:sz w:val="28"/>
          <w:szCs w:val="28"/>
        </w:rPr>
        <w:t>;</w:t>
      </w:r>
    </w:p>
    <w:p w14:paraId="777F4539" w14:textId="77777777" w:rsidR="00654BEB" w:rsidRPr="004052C4" w:rsidRDefault="00E35170" w:rsidP="006446C3">
      <w:pPr>
        <w:pStyle w:val="a5"/>
        <w:numPr>
          <w:ilvl w:val="0"/>
          <w:numId w:val="23"/>
        </w:numPr>
        <w:jc w:val="both"/>
        <w:rPr>
          <w:sz w:val="28"/>
          <w:szCs w:val="28"/>
        </w:rPr>
      </w:pPr>
      <w:r w:rsidRPr="004052C4">
        <w:rPr>
          <w:sz w:val="28"/>
          <w:szCs w:val="28"/>
        </w:rPr>
        <w:t>педагогам</w:t>
      </w:r>
      <w:r w:rsidR="00547FA8" w:rsidRPr="004052C4">
        <w:rPr>
          <w:sz w:val="28"/>
          <w:szCs w:val="28"/>
        </w:rPr>
        <w:t xml:space="preserve">, </w:t>
      </w:r>
      <w:r w:rsidRPr="004052C4">
        <w:rPr>
          <w:sz w:val="28"/>
          <w:szCs w:val="28"/>
        </w:rPr>
        <w:t>руководителям</w:t>
      </w:r>
      <w:r w:rsidR="00547FA8" w:rsidRPr="004052C4">
        <w:rPr>
          <w:sz w:val="28"/>
          <w:szCs w:val="28"/>
        </w:rPr>
        <w:t xml:space="preserve"> победителей, - свидетельство</w:t>
      </w:r>
      <w:r w:rsidRPr="004052C4">
        <w:rPr>
          <w:sz w:val="28"/>
          <w:szCs w:val="28"/>
        </w:rPr>
        <w:t xml:space="preserve">, подтверждающее высокий уровень руководства исследовательской </w:t>
      </w:r>
      <w:r w:rsidR="00547FA8" w:rsidRPr="004052C4">
        <w:rPr>
          <w:sz w:val="28"/>
          <w:szCs w:val="28"/>
        </w:rPr>
        <w:t xml:space="preserve">и проектной </w:t>
      </w:r>
      <w:r w:rsidRPr="004052C4">
        <w:rPr>
          <w:sz w:val="28"/>
          <w:szCs w:val="28"/>
        </w:rPr>
        <w:t>деятельностью учащихся</w:t>
      </w:r>
      <w:r w:rsidR="00654BEB" w:rsidRPr="004052C4">
        <w:rPr>
          <w:sz w:val="28"/>
          <w:szCs w:val="28"/>
        </w:rPr>
        <w:t xml:space="preserve"> (второй этап)</w:t>
      </w:r>
    </w:p>
    <w:p w14:paraId="688F8701" w14:textId="77777777" w:rsidR="00E35170" w:rsidRPr="004052C4" w:rsidRDefault="00654BEB" w:rsidP="006446C3">
      <w:pPr>
        <w:pStyle w:val="a5"/>
        <w:numPr>
          <w:ilvl w:val="0"/>
          <w:numId w:val="23"/>
        </w:numPr>
        <w:jc w:val="both"/>
        <w:rPr>
          <w:sz w:val="28"/>
          <w:szCs w:val="28"/>
        </w:rPr>
      </w:pPr>
      <w:r w:rsidRPr="004052C4">
        <w:rPr>
          <w:sz w:val="28"/>
          <w:szCs w:val="28"/>
        </w:rPr>
        <w:t>педагогам, выступившим с мастер-классами и сообщениями – сертификат, подтверждающий выступление на региональной Конференции</w:t>
      </w:r>
      <w:r w:rsidR="00E35170" w:rsidRPr="004052C4">
        <w:rPr>
          <w:sz w:val="28"/>
          <w:szCs w:val="28"/>
        </w:rPr>
        <w:t>.</w:t>
      </w:r>
    </w:p>
    <w:p w14:paraId="653B0F65" w14:textId="77777777" w:rsidR="00E35170" w:rsidRPr="004052C4" w:rsidRDefault="00E35170" w:rsidP="00E35170">
      <w:pPr>
        <w:widowControl w:val="0"/>
        <w:overflowPunct w:val="0"/>
        <w:autoSpaceDE w:val="0"/>
        <w:autoSpaceDN w:val="0"/>
        <w:adjustRightInd w:val="0"/>
        <w:spacing w:line="239" w:lineRule="auto"/>
        <w:ind w:left="360"/>
        <w:jc w:val="both"/>
        <w:rPr>
          <w:rFonts w:ascii="Arial" w:hAnsi="Arial" w:cs="Arial"/>
          <w:b/>
          <w:bCs/>
          <w:sz w:val="26"/>
          <w:szCs w:val="26"/>
        </w:rPr>
      </w:pPr>
    </w:p>
    <w:p w14:paraId="25CA9452" w14:textId="77777777" w:rsidR="00E35170" w:rsidRPr="004052C4" w:rsidRDefault="00E35170" w:rsidP="00E35170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14:paraId="67A8E694" w14:textId="0B9493BE" w:rsidR="00E35170" w:rsidRPr="00E35170" w:rsidRDefault="00E35170" w:rsidP="00E35170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b/>
          <w:bCs/>
          <w:sz w:val="28"/>
          <w:szCs w:val="28"/>
        </w:rPr>
      </w:pPr>
      <w:r w:rsidRPr="004052C4">
        <w:rPr>
          <w:b/>
          <w:bCs/>
          <w:sz w:val="28"/>
          <w:szCs w:val="28"/>
        </w:rPr>
        <w:t xml:space="preserve">Адрес оргкомитета </w:t>
      </w:r>
      <w:proofErr w:type="gramStart"/>
      <w:r w:rsidRPr="004052C4">
        <w:rPr>
          <w:b/>
          <w:bCs/>
          <w:sz w:val="28"/>
          <w:szCs w:val="28"/>
        </w:rPr>
        <w:t>региональной  научно</w:t>
      </w:r>
      <w:proofErr w:type="gramEnd"/>
      <w:r w:rsidRPr="004052C4">
        <w:rPr>
          <w:b/>
          <w:bCs/>
          <w:sz w:val="28"/>
          <w:szCs w:val="28"/>
        </w:rPr>
        <w:t xml:space="preserve">-практической конференции  </w:t>
      </w:r>
      <w:r w:rsidRPr="00FF0824">
        <w:rPr>
          <w:b/>
          <w:bCs/>
          <w:sz w:val="28"/>
          <w:szCs w:val="28"/>
        </w:rPr>
        <w:t>«</w:t>
      </w:r>
      <w:r w:rsidR="00BE45C5" w:rsidRPr="00FF0824">
        <w:rPr>
          <w:b/>
          <w:bCs/>
          <w:sz w:val="28"/>
          <w:szCs w:val="28"/>
        </w:rPr>
        <w:t>Первые ступени больших открытий</w:t>
      </w:r>
      <w:r w:rsidRPr="00FF0824">
        <w:rPr>
          <w:b/>
          <w:bCs/>
          <w:sz w:val="28"/>
          <w:szCs w:val="28"/>
        </w:rPr>
        <w:t>»</w:t>
      </w:r>
      <w:r w:rsidR="00B31BD2">
        <w:rPr>
          <w:b/>
          <w:bCs/>
          <w:sz w:val="28"/>
          <w:szCs w:val="28"/>
        </w:rPr>
        <w:t xml:space="preserve"> и НПК творческих ученических работ «Я познаю мир» </w:t>
      </w:r>
      <w:r w:rsidRPr="004052C4">
        <w:rPr>
          <w:b/>
          <w:bCs/>
          <w:sz w:val="28"/>
          <w:szCs w:val="28"/>
        </w:rPr>
        <w:t>:</w:t>
      </w:r>
    </w:p>
    <w:p w14:paraId="55A29EF8" w14:textId="77777777" w:rsidR="00E35170" w:rsidRPr="00E35170" w:rsidRDefault="00E35170" w:rsidP="00E35170">
      <w:pPr>
        <w:widowControl w:val="0"/>
        <w:autoSpaceDE w:val="0"/>
        <w:autoSpaceDN w:val="0"/>
        <w:adjustRightInd w:val="0"/>
        <w:spacing w:line="20" w:lineRule="exact"/>
        <w:rPr>
          <w:sz w:val="28"/>
          <w:szCs w:val="28"/>
        </w:rPr>
      </w:pPr>
    </w:p>
    <w:p w14:paraId="5AB97CD0" w14:textId="77777777" w:rsidR="00547FA8" w:rsidRDefault="00547FA8" w:rsidP="00E3517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18F626E9" w14:textId="77777777" w:rsidR="00E35170" w:rsidRPr="00E35170" w:rsidRDefault="00547FA8" w:rsidP="00E3517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Базовая организация и площадка №1 </w:t>
      </w:r>
      <w:r w:rsidR="00E35170" w:rsidRPr="00E35170">
        <w:rPr>
          <w:rFonts w:ascii="Times New Roman" w:hAnsi="Times New Roman" w:cs="Times New Roman"/>
          <w:sz w:val="28"/>
          <w:szCs w:val="28"/>
        </w:rPr>
        <w:t>МАОУ «</w:t>
      </w:r>
      <w:proofErr w:type="gramStart"/>
      <w:r w:rsidR="00E35170" w:rsidRPr="00E35170">
        <w:rPr>
          <w:rFonts w:ascii="Times New Roman" w:hAnsi="Times New Roman" w:cs="Times New Roman"/>
          <w:sz w:val="28"/>
          <w:szCs w:val="28"/>
        </w:rPr>
        <w:t>Лицей»  по</w:t>
      </w:r>
      <w:proofErr w:type="gramEnd"/>
      <w:r w:rsidR="00E35170" w:rsidRPr="00E35170">
        <w:rPr>
          <w:rFonts w:ascii="Times New Roman" w:hAnsi="Times New Roman" w:cs="Times New Roman"/>
          <w:sz w:val="28"/>
          <w:szCs w:val="28"/>
        </w:rPr>
        <w:t xml:space="preserve"> адресу: </w:t>
      </w:r>
      <w:r w:rsidR="00E35170" w:rsidRPr="00E35170">
        <w:rPr>
          <w:rFonts w:ascii="Times New Roman" w:hAnsi="Times New Roman" w:cs="Times New Roman"/>
          <w:sz w:val="28"/>
          <w:szCs w:val="28"/>
          <w:lang w:eastAsia="ru-RU"/>
        </w:rPr>
        <w:t>Московская область, г. Реутов, ул. Южная, д. 8;</w:t>
      </w:r>
    </w:p>
    <w:p w14:paraId="363F68F9" w14:textId="77777777" w:rsidR="00E35170" w:rsidRPr="00E35170" w:rsidRDefault="00E35170" w:rsidP="00E3517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5170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Телефон:</w:t>
      </w:r>
      <w:r w:rsidRPr="00E35170">
        <w:rPr>
          <w:rFonts w:ascii="Times New Roman" w:hAnsi="Times New Roman" w:cs="Times New Roman"/>
          <w:sz w:val="28"/>
          <w:szCs w:val="28"/>
          <w:lang w:eastAsia="ru-RU"/>
        </w:rPr>
        <w:t> 8(495) 791-37-</w:t>
      </w:r>
      <w:proofErr w:type="gramStart"/>
      <w:r w:rsidRPr="00E35170">
        <w:rPr>
          <w:rFonts w:ascii="Times New Roman" w:hAnsi="Times New Roman" w:cs="Times New Roman"/>
          <w:sz w:val="28"/>
          <w:szCs w:val="28"/>
          <w:lang w:eastAsia="ru-RU"/>
        </w:rPr>
        <w:t>66  </w:t>
      </w:r>
      <w:r w:rsidRPr="00E35170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Факс</w:t>
      </w:r>
      <w:proofErr w:type="gramEnd"/>
      <w:r w:rsidRPr="00E35170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:</w:t>
      </w:r>
      <w:r w:rsidRPr="00E35170">
        <w:rPr>
          <w:rFonts w:ascii="Times New Roman" w:hAnsi="Times New Roman" w:cs="Times New Roman"/>
          <w:sz w:val="28"/>
          <w:szCs w:val="28"/>
          <w:lang w:eastAsia="ru-RU"/>
        </w:rPr>
        <w:t> 8(495) 791-33-40.</w:t>
      </w:r>
    </w:p>
    <w:p w14:paraId="39AAF85E" w14:textId="77777777" w:rsidR="00E35170" w:rsidRPr="00E35170" w:rsidRDefault="00E35170" w:rsidP="00E3517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5170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Проезд в лицей</w:t>
      </w:r>
      <w:r w:rsidRPr="00E3517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6F06F4CE" w14:textId="77777777" w:rsidR="00E35170" w:rsidRPr="00E35170" w:rsidRDefault="00E35170" w:rsidP="00E3517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5170">
        <w:rPr>
          <w:rFonts w:ascii="Times New Roman" w:hAnsi="Times New Roman" w:cs="Times New Roman"/>
          <w:sz w:val="28"/>
          <w:szCs w:val="28"/>
          <w:lang w:eastAsia="ru-RU"/>
        </w:rPr>
        <w:t>от метро «Новокосино» (последний вагон), выход в Реутов, к «Макдоналдс»</w:t>
      </w:r>
    </w:p>
    <w:p w14:paraId="78EA67B0" w14:textId="77777777" w:rsidR="00E35170" w:rsidRPr="00E35170" w:rsidRDefault="00E35170" w:rsidP="00E3517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5170">
        <w:rPr>
          <w:rFonts w:ascii="Times New Roman" w:hAnsi="Times New Roman" w:cs="Times New Roman"/>
          <w:sz w:val="28"/>
          <w:szCs w:val="28"/>
          <w:lang w:eastAsia="ru-RU"/>
        </w:rPr>
        <w:t xml:space="preserve">от станции «Реутово» Нижегородского направления ж/д.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пешком </w:t>
      </w:r>
      <w:r w:rsidRPr="00E35170">
        <w:rPr>
          <w:rFonts w:ascii="Times New Roman" w:hAnsi="Times New Roman" w:cs="Times New Roman"/>
          <w:sz w:val="28"/>
          <w:szCs w:val="28"/>
          <w:lang w:eastAsia="ru-RU"/>
        </w:rPr>
        <w:t>по ул. Южная</w:t>
      </w:r>
    </w:p>
    <w:p w14:paraId="5398B7A8" w14:textId="77777777" w:rsidR="00E35170" w:rsidRDefault="00E35170" w:rsidP="00E35170">
      <w:pPr>
        <w:pStyle w:val="a6"/>
        <w:jc w:val="both"/>
        <w:rPr>
          <w:rFonts w:ascii="Times New Roman" w:hAnsi="Times New Roman" w:cs="Times New Roman"/>
          <w:color w:val="0857A6"/>
          <w:sz w:val="28"/>
          <w:szCs w:val="28"/>
          <w:u w:val="single"/>
          <w:lang w:eastAsia="ru-RU"/>
        </w:rPr>
      </w:pPr>
      <w:r w:rsidRPr="00E35170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Электронная почта</w:t>
      </w:r>
      <w:r w:rsidRPr="00E35170">
        <w:rPr>
          <w:rFonts w:ascii="Times New Roman" w:hAnsi="Times New Roman" w:cs="Times New Roman"/>
          <w:sz w:val="28"/>
          <w:szCs w:val="28"/>
          <w:lang w:eastAsia="ru-RU"/>
        </w:rPr>
        <w:t>: </w:t>
      </w:r>
      <w:hyperlink r:id="rId8" w:tgtFrame="_blank" w:history="1">
        <w:r w:rsidRPr="00E35170">
          <w:rPr>
            <w:rFonts w:ascii="Times New Roman" w:hAnsi="Times New Roman" w:cs="Times New Roman"/>
            <w:color w:val="0857A6"/>
            <w:sz w:val="28"/>
            <w:szCs w:val="28"/>
            <w:u w:val="single"/>
            <w:lang w:eastAsia="ru-RU"/>
          </w:rPr>
          <w:t>lyceum_reutov@mail.ru</w:t>
        </w:r>
      </w:hyperlink>
    </w:p>
    <w:p w14:paraId="24CA9774" w14:textId="77777777" w:rsidR="00547FA8" w:rsidRDefault="00547FA8" w:rsidP="00547FA8">
      <w:pPr>
        <w:pStyle w:val="a6"/>
        <w:jc w:val="both"/>
        <w:rPr>
          <w:color w:val="000000"/>
          <w:sz w:val="27"/>
          <w:szCs w:val="27"/>
        </w:rPr>
      </w:pPr>
    </w:p>
    <w:p w14:paraId="0B20F471" w14:textId="77777777" w:rsidR="00547FA8" w:rsidRDefault="00547FA8" w:rsidP="00547FA8">
      <w:pPr>
        <w:pStyle w:val="a6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47FA8">
        <w:rPr>
          <w:rFonts w:ascii="Times New Roman" w:hAnsi="Times New Roman" w:cs="Times New Roman"/>
          <w:color w:val="000000"/>
          <w:sz w:val="27"/>
          <w:szCs w:val="27"/>
        </w:rPr>
        <w:t>Площадка №</w:t>
      </w:r>
      <w:proofErr w:type="gramStart"/>
      <w:r w:rsidRPr="00547FA8">
        <w:rPr>
          <w:rFonts w:ascii="Times New Roman" w:hAnsi="Times New Roman" w:cs="Times New Roman"/>
          <w:color w:val="000000"/>
          <w:sz w:val="27"/>
          <w:szCs w:val="27"/>
        </w:rPr>
        <w:t>2  МБОУ</w:t>
      </w:r>
      <w:proofErr w:type="gramEnd"/>
      <w:r w:rsidRPr="00547FA8">
        <w:rPr>
          <w:rFonts w:ascii="Times New Roman" w:hAnsi="Times New Roman" w:cs="Times New Roman"/>
          <w:color w:val="000000"/>
          <w:sz w:val="27"/>
          <w:szCs w:val="27"/>
        </w:rPr>
        <w:t xml:space="preserve"> Наро-Фоминская СОШ № 4 с УИОП </w:t>
      </w:r>
      <w:r w:rsidRPr="00547FA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547FA8">
        <w:rPr>
          <w:rFonts w:ascii="Times New Roman" w:hAnsi="Times New Roman" w:cs="Times New Roman"/>
          <w:color w:val="000000"/>
          <w:sz w:val="27"/>
          <w:szCs w:val="27"/>
        </w:rPr>
        <w:t xml:space="preserve">Московская область, г. Наро-Фоминск, ул. М. </w:t>
      </w:r>
      <w:proofErr w:type="spellStart"/>
      <w:r w:rsidRPr="00547FA8">
        <w:rPr>
          <w:rFonts w:ascii="Times New Roman" w:hAnsi="Times New Roman" w:cs="Times New Roman"/>
          <w:color w:val="000000"/>
          <w:sz w:val="27"/>
          <w:szCs w:val="27"/>
        </w:rPr>
        <w:t>Куркоткина</w:t>
      </w:r>
      <w:proofErr w:type="spellEnd"/>
      <w:r w:rsidRPr="00547FA8">
        <w:rPr>
          <w:rFonts w:ascii="Times New Roman" w:hAnsi="Times New Roman" w:cs="Times New Roman"/>
          <w:color w:val="000000"/>
          <w:sz w:val="27"/>
          <w:szCs w:val="27"/>
        </w:rPr>
        <w:t xml:space="preserve">, д. 9, МБОУ Наро-Фоминская СОШ № 4 с УИОП. </w:t>
      </w:r>
    </w:p>
    <w:p w14:paraId="0A4E487A" w14:textId="77777777" w:rsidR="00547FA8" w:rsidRPr="00547FA8" w:rsidRDefault="00547FA8" w:rsidP="00547FA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7FA8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Телефон:</w:t>
      </w:r>
      <w:r w:rsidRPr="00547FA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052C4">
        <w:rPr>
          <w:rFonts w:ascii="Times New Roman" w:hAnsi="Times New Roman" w:cs="Times New Roman"/>
          <w:sz w:val="28"/>
          <w:szCs w:val="28"/>
          <w:lang w:eastAsia="ru-RU"/>
        </w:rPr>
        <w:t>8(49</w:t>
      </w:r>
      <w:r w:rsidR="004052C4" w:rsidRPr="004052C4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4052C4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4052C4" w:rsidRPr="004052C4">
        <w:rPr>
          <w:rFonts w:ascii="Times New Roman" w:hAnsi="Times New Roman" w:cs="Times New Roman"/>
          <w:sz w:val="28"/>
          <w:szCs w:val="28"/>
          <w:lang w:eastAsia="ru-RU"/>
        </w:rPr>
        <w:t>347</w:t>
      </w:r>
      <w:r w:rsidRPr="004052C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052C4" w:rsidRPr="004052C4">
        <w:rPr>
          <w:rFonts w:ascii="Times New Roman" w:hAnsi="Times New Roman" w:cs="Times New Roman"/>
          <w:sz w:val="28"/>
          <w:szCs w:val="28"/>
          <w:lang w:eastAsia="ru-RU"/>
        </w:rPr>
        <w:t>74</w:t>
      </w:r>
      <w:r w:rsidRPr="004052C4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Start"/>
      <w:r w:rsidR="004052C4" w:rsidRPr="004052C4">
        <w:rPr>
          <w:rFonts w:ascii="Times New Roman" w:hAnsi="Times New Roman" w:cs="Times New Roman"/>
          <w:sz w:val="28"/>
          <w:szCs w:val="28"/>
          <w:lang w:eastAsia="ru-RU"/>
        </w:rPr>
        <w:t>44</w:t>
      </w:r>
      <w:r w:rsidRPr="004052C4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="004052C4" w:rsidRPr="004052C4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моб.</w:t>
      </w:r>
      <w:r w:rsidRPr="004052C4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:</w:t>
      </w:r>
      <w:proofErr w:type="gramEnd"/>
      <w:r w:rsidRPr="004052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052C4" w:rsidRPr="004052C4">
        <w:rPr>
          <w:rFonts w:ascii="Times New Roman" w:hAnsi="Times New Roman" w:cs="Times New Roman"/>
          <w:sz w:val="28"/>
          <w:szCs w:val="28"/>
          <w:lang w:eastAsia="ru-RU"/>
        </w:rPr>
        <w:t>+7</w:t>
      </w:r>
      <w:r w:rsidRPr="004052C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4052C4" w:rsidRPr="004052C4">
        <w:rPr>
          <w:rFonts w:ascii="Times New Roman" w:hAnsi="Times New Roman" w:cs="Times New Roman"/>
          <w:sz w:val="28"/>
          <w:szCs w:val="28"/>
          <w:lang w:eastAsia="ru-RU"/>
        </w:rPr>
        <w:t>903</w:t>
      </w:r>
      <w:r w:rsidRPr="004052C4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4052C4" w:rsidRPr="004052C4">
        <w:rPr>
          <w:rFonts w:ascii="Times New Roman" w:hAnsi="Times New Roman" w:cs="Times New Roman"/>
          <w:sz w:val="28"/>
          <w:szCs w:val="28"/>
          <w:lang w:eastAsia="ru-RU"/>
        </w:rPr>
        <w:t>003</w:t>
      </w:r>
      <w:r w:rsidRPr="004052C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052C4" w:rsidRPr="004052C4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4052C4">
        <w:rPr>
          <w:rFonts w:ascii="Times New Roman" w:hAnsi="Times New Roman" w:cs="Times New Roman"/>
          <w:sz w:val="28"/>
          <w:szCs w:val="28"/>
          <w:lang w:eastAsia="ru-RU"/>
        </w:rPr>
        <w:t>3-4</w:t>
      </w:r>
      <w:r w:rsidR="004052C4" w:rsidRPr="004052C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4052C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83F3759" w14:textId="77777777" w:rsidR="00547FA8" w:rsidRPr="00547FA8" w:rsidRDefault="00547FA8" w:rsidP="00547FA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7FA8">
        <w:rPr>
          <w:rFonts w:ascii="Times New Roman" w:hAnsi="Times New Roman" w:cs="Times New Roman"/>
          <w:color w:val="000000"/>
          <w:sz w:val="27"/>
          <w:szCs w:val="27"/>
          <w:u w:val="single"/>
        </w:rPr>
        <w:t>Проезд:</w:t>
      </w:r>
      <w:r w:rsidRPr="00547FA8">
        <w:rPr>
          <w:rFonts w:ascii="Times New Roman" w:hAnsi="Times New Roman" w:cs="Times New Roman"/>
          <w:color w:val="000000"/>
          <w:sz w:val="27"/>
          <w:szCs w:val="27"/>
        </w:rPr>
        <w:t xml:space="preserve"> от метро «</w:t>
      </w:r>
      <w:proofErr w:type="spellStart"/>
      <w:r w:rsidRPr="00547FA8">
        <w:rPr>
          <w:rFonts w:ascii="Times New Roman" w:hAnsi="Times New Roman" w:cs="Times New Roman"/>
          <w:color w:val="000000"/>
          <w:sz w:val="27"/>
          <w:szCs w:val="27"/>
        </w:rPr>
        <w:t>Саларьево</w:t>
      </w:r>
      <w:proofErr w:type="spellEnd"/>
      <w:r w:rsidRPr="00547FA8">
        <w:rPr>
          <w:rFonts w:ascii="Times New Roman" w:hAnsi="Times New Roman" w:cs="Times New Roman"/>
          <w:color w:val="000000"/>
          <w:sz w:val="27"/>
          <w:szCs w:val="27"/>
        </w:rPr>
        <w:t xml:space="preserve">» автобус № 309 (выход к остановке со стороны первого вагона) до станции «Нара», далее перейти через </w:t>
      </w:r>
      <w:proofErr w:type="spellStart"/>
      <w:r w:rsidRPr="00547FA8">
        <w:rPr>
          <w:rFonts w:ascii="Times New Roman" w:hAnsi="Times New Roman" w:cs="Times New Roman"/>
          <w:color w:val="000000"/>
          <w:sz w:val="27"/>
          <w:szCs w:val="27"/>
        </w:rPr>
        <w:t>тунель</w:t>
      </w:r>
      <w:proofErr w:type="spellEnd"/>
      <w:r w:rsidRPr="00547FA8">
        <w:rPr>
          <w:rFonts w:ascii="Times New Roman" w:hAnsi="Times New Roman" w:cs="Times New Roman"/>
          <w:color w:val="000000"/>
          <w:sz w:val="27"/>
          <w:szCs w:val="27"/>
        </w:rPr>
        <w:t xml:space="preserve"> к городской автостоянке и на автобусах № 7, 9, 15, </w:t>
      </w:r>
      <w:proofErr w:type="gramStart"/>
      <w:r w:rsidRPr="00547FA8">
        <w:rPr>
          <w:rFonts w:ascii="Times New Roman" w:hAnsi="Times New Roman" w:cs="Times New Roman"/>
          <w:color w:val="000000"/>
          <w:sz w:val="27"/>
          <w:szCs w:val="27"/>
        </w:rPr>
        <w:t>16 ,</w:t>
      </w:r>
      <w:proofErr w:type="gramEnd"/>
      <w:r w:rsidRPr="00547FA8">
        <w:rPr>
          <w:rFonts w:ascii="Times New Roman" w:hAnsi="Times New Roman" w:cs="Times New Roman"/>
          <w:color w:val="000000"/>
          <w:sz w:val="27"/>
          <w:szCs w:val="27"/>
        </w:rPr>
        <w:t xml:space="preserve"> 30 доехать до улицы М. </w:t>
      </w:r>
      <w:proofErr w:type="spellStart"/>
      <w:r w:rsidRPr="00547FA8">
        <w:rPr>
          <w:rFonts w:ascii="Times New Roman" w:hAnsi="Times New Roman" w:cs="Times New Roman"/>
          <w:color w:val="000000"/>
          <w:sz w:val="27"/>
          <w:szCs w:val="27"/>
        </w:rPr>
        <w:t>Куркоткина</w:t>
      </w:r>
      <w:proofErr w:type="spellEnd"/>
      <w:r w:rsidRPr="00547FA8">
        <w:rPr>
          <w:rFonts w:ascii="Times New Roman" w:hAnsi="Times New Roman" w:cs="Times New Roman"/>
          <w:color w:val="000000"/>
          <w:sz w:val="27"/>
          <w:szCs w:val="27"/>
        </w:rPr>
        <w:t>. Далее пешком в центр жилого массива (3-5 мин.).</w:t>
      </w:r>
    </w:p>
    <w:p w14:paraId="2C3B5907" w14:textId="77777777" w:rsidR="00547FA8" w:rsidRPr="00E35170" w:rsidRDefault="00547FA8" w:rsidP="00E3517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BD33995" w14:textId="77777777" w:rsidR="0011619D" w:rsidRDefault="00BE45C5" w:rsidP="00BE45C5">
      <w:pPr>
        <w:ind w:left="-567" w:firstLine="567"/>
        <w:jc w:val="both"/>
        <w:rPr>
          <w:sz w:val="28"/>
          <w:szCs w:val="28"/>
        </w:rPr>
      </w:pPr>
      <w:bookmarkStart w:id="1" w:name="page7"/>
      <w:bookmarkEnd w:id="1"/>
      <w:r w:rsidRPr="004D5C7C">
        <w:rPr>
          <w:sz w:val="28"/>
          <w:szCs w:val="28"/>
        </w:rPr>
        <w:t>Контактные лица по вопр</w:t>
      </w:r>
      <w:r>
        <w:rPr>
          <w:sz w:val="28"/>
          <w:szCs w:val="28"/>
        </w:rPr>
        <w:t>осам организации Конференции</w:t>
      </w:r>
    </w:p>
    <w:p w14:paraId="7154F360" w14:textId="35705455" w:rsidR="00BE45C5" w:rsidRPr="00FF0824" w:rsidRDefault="00BE45C5" w:rsidP="00BE45C5">
      <w:pPr>
        <w:ind w:left="-567" w:firstLine="567"/>
        <w:jc w:val="both"/>
        <w:rPr>
          <w:sz w:val="28"/>
          <w:szCs w:val="28"/>
        </w:rPr>
      </w:pPr>
      <w:bookmarkStart w:id="2" w:name="_GoBack"/>
      <w:r w:rsidRPr="00FF0824">
        <w:rPr>
          <w:sz w:val="28"/>
          <w:szCs w:val="28"/>
        </w:rPr>
        <w:t xml:space="preserve">Ковалева Светлана </w:t>
      </w:r>
      <w:proofErr w:type="gramStart"/>
      <w:r w:rsidRPr="00FF0824">
        <w:rPr>
          <w:sz w:val="28"/>
          <w:szCs w:val="28"/>
        </w:rPr>
        <w:t>Яковлевна ,</w:t>
      </w:r>
      <w:proofErr w:type="gramEnd"/>
      <w:r w:rsidRPr="00FF0824">
        <w:rPr>
          <w:sz w:val="28"/>
          <w:szCs w:val="28"/>
        </w:rPr>
        <w:t xml:space="preserve"> тел. 926 179 79 81, </w:t>
      </w:r>
      <w:hyperlink r:id="rId9" w:history="1">
        <w:r w:rsidR="00FF0824" w:rsidRPr="00FF0824">
          <w:rPr>
            <w:rStyle w:val="aa"/>
            <w:sz w:val="28"/>
            <w:szCs w:val="28"/>
            <w:shd w:val="clear" w:color="auto" w:fill="FFFFFF"/>
          </w:rPr>
          <w:t>svekova@mail.ru</w:t>
        </w:r>
      </w:hyperlink>
      <w:r w:rsidR="00FF0824" w:rsidRPr="00FF0824">
        <w:rPr>
          <w:sz w:val="28"/>
          <w:szCs w:val="28"/>
          <w:shd w:val="clear" w:color="auto" w:fill="FFFFFF"/>
        </w:rPr>
        <w:t xml:space="preserve"> </w:t>
      </w:r>
    </w:p>
    <w:p w14:paraId="63099997" w14:textId="6F3D073F" w:rsidR="00BE45C5" w:rsidRPr="00FF0824" w:rsidRDefault="00BE45C5" w:rsidP="00BE45C5">
      <w:pPr>
        <w:ind w:left="-567" w:firstLine="567"/>
        <w:jc w:val="both"/>
        <w:rPr>
          <w:sz w:val="28"/>
          <w:szCs w:val="28"/>
        </w:rPr>
      </w:pPr>
      <w:r w:rsidRPr="00FF0824">
        <w:rPr>
          <w:sz w:val="28"/>
          <w:szCs w:val="28"/>
        </w:rPr>
        <w:t xml:space="preserve">Кленова Ирина Васильевна, тел. 8-965-240-03-26, </w:t>
      </w:r>
      <w:hyperlink r:id="rId10" w:history="1">
        <w:r w:rsidR="00FF0824" w:rsidRPr="00FF0824">
          <w:rPr>
            <w:rStyle w:val="aa"/>
            <w:sz w:val="28"/>
            <w:szCs w:val="28"/>
            <w:shd w:val="clear" w:color="auto" w:fill="FFFFFF"/>
          </w:rPr>
          <w:t>conferenz.klenova@mail.ru</w:t>
        </w:r>
      </w:hyperlink>
      <w:r w:rsidR="00FF0824" w:rsidRPr="00FF0824">
        <w:rPr>
          <w:color w:val="FF9E00"/>
          <w:sz w:val="28"/>
          <w:szCs w:val="28"/>
          <w:shd w:val="clear" w:color="auto" w:fill="FFFFFF"/>
        </w:rPr>
        <w:t xml:space="preserve"> </w:t>
      </w:r>
    </w:p>
    <w:bookmarkEnd w:id="2"/>
    <w:p w14:paraId="02562F78" w14:textId="77777777" w:rsidR="00B247E0" w:rsidRPr="002E7595" w:rsidRDefault="00B247E0" w:rsidP="002142CA">
      <w:pPr>
        <w:jc w:val="both"/>
        <w:rPr>
          <w:color w:val="333333"/>
          <w:sz w:val="28"/>
          <w:szCs w:val="28"/>
        </w:rPr>
      </w:pPr>
    </w:p>
    <w:p w14:paraId="3F67BA81" w14:textId="77777777" w:rsidR="00E35170" w:rsidRDefault="007D4EE6" w:rsidP="00E35170">
      <w:pPr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</w:t>
      </w:r>
    </w:p>
    <w:p w14:paraId="096AAB47" w14:textId="77777777" w:rsidR="00EE3830" w:rsidRPr="002E7595" w:rsidRDefault="00EE3830">
      <w:pPr>
        <w:rPr>
          <w:sz w:val="28"/>
          <w:szCs w:val="28"/>
        </w:rPr>
      </w:pPr>
    </w:p>
    <w:sectPr w:rsidR="00EE3830" w:rsidRPr="002E7595" w:rsidSect="008601CA">
      <w:pgSz w:w="11906" w:h="16838"/>
      <w:pgMar w:top="1134" w:right="73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B25"/>
    <w:multiLevelType w:val="hybridMultilevel"/>
    <w:tmpl w:val="00001E1F"/>
    <w:lvl w:ilvl="0" w:tplc="00006E5D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00001A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4DE"/>
    <w:multiLevelType w:val="hybridMultilevel"/>
    <w:tmpl w:val="000039B3"/>
    <w:lvl w:ilvl="0" w:tplc="00002D1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4D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63CB"/>
    <w:multiLevelType w:val="hybridMultilevel"/>
    <w:tmpl w:val="00006BFC"/>
    <w:lvl w:ilvl="0" w:tplc="00007F9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7A5A"/>
    <w:multiLevelType w:val="hybridMultilevel"/>
    <w:tmpl w:val="0000767D"/>
    <w:lvl w:ilvl="0" w:tplc="0000450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238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4E1511"/>
    <w:multiLevelType w:val="hybridMultilevel"/>
    <w:tmpl w:val="A62EBD7E"/>
    <w:lvl w:ilvl="0" w:tplc="CEC4B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D6E9E"/>
    <w:multiLevelType w:val="hybridMultilevel"/>
    <w:tmpl w:val="DBC25AA2"/>
    <w:lvl w:ilvl="0" w:tplc="CEC4BF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A97057"/>
    <w:multiLevelType w:val="hybridMultilevel"/>
    <w:tmpl w:val="F154C934"/>
    <w:lvl w:ilvl="0" w:tplc="7B7CC70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CC2049"/>
    <w:multiLevelType w:val="hybridMultilevel"/>
    <w:tmpl w:val="B7163D56"/>
    <w:lvl w:ilvl="0" w:tplc="CEC4BF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E817A6"/>
    <w:multiLevelType w:val="hybridMultilevel"/>
    <w:tmpl w:val="D220B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576FA"/>
    <w:multiLevelType w:val="hybridMultilevel"/>
    <w:tmpl w:val="5DA4F6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F35D0"/>
    <w:multiLevelType w:val="hybridMultilevel"/>
    <w:tmpl w:val="5C08167A"/>
    <w:lvl w:ilvl="0" w:tplc="CEC4B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43D9C"/>
    <w:multiLevelType w:val="hybridMultilevel"/>
    <w:tmpl w:val="A4D065B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A61B00"/>
    <w:multiLevelType w:val="hybridMultilevel"/>
    <w:tmpl w:val="E6526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F33C2"/>
    <w:multiLevelType w:val="multilevel"/>
    <w:tmpl w:val="B606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B10B57"/>
    <w:multiLevelType w:val="hybridMultilevel"/>
    <w:tmpl w:val="5B648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9084A"/>
    <w:multiLevelType w:val="hybridMultilevel"/>
    <w:tmpl w:val="78468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F646F9"/>
    <w:multiLevelType w:val="hybridMultilevel"/>
    <w:tmpl w:val="3F60B9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94623"/>
    <w:multiLevelType w:val="hybridMultilevel"/>
    <w:tmpl w:val="407074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4113A"/>
    <w:multiLevelType w:val="hybridMultilevel"/>
    <w:tmpl w:val="32600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22227"/>
    <w:multiLevelType w:val="hybridMultilevel"/>
    <w:tmpl w:val="B6F44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1362EC"/>
    <w:multiLevelType w:val="hybridMultilevel"/>
    <w:tmpl w:val="679654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A6BE3"/>
    <w:multiLevelType w:val="hybridMultilevel"/>
    <w:tmpl w:val="B2B8B160"/>
    <w:lvl w:ilvl="0" w:tplc="A622D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A725B"/>
    <w:multiLevelType w:val="hybridMultilevel"/>
    <w:tmpl w:val="3DB4833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9"/>
  </w:num>
  <w:num w:numId="4">
    <w:abstractNumId w:val="20"/>
  </w:num>
  <w:num w:numId="5">
    <w:abstractNumId w:val="10"/>
  </w:num>
  <w:num w:numId="6">
    <w:abstractNumId w:val="12"/>
  </w:num>
  <w:num w:numId="7">
    <w:abstractNumId w:val="16"/>
  </w:num>
  <w:num w:numId="8">
    <w:abstractNumId w:val="23"/>
  </w:num>
  <w:num w:numId="9">
    <w:abstractNumId w:val="19"/>
  </w:num>
  <w:num w:numId="10">
    <w:abstractNumId w:val="15"/>
  </w:num>
  <w:num w:numId="11">
    <w:abstractNumId w:val="18"/>
  </w:num>
  <w:num w:numId="12">
    <w:abstractNumId w:val="17"/>
  </w:num>
  <w:num w:numId="13">
    <w:abstractNumId w:val="21"/>
  </w:num>
  <w:num w:numId="14">
    <w:abstractNumId w:val="2"/>
  </w:num>
  <w:num w:numId="15">
    <w:abstractNumId w:val="0"/>
  </w:num>
  <w:num w:numId="16">
    <w:abstractNumId w:val="4"/>
  </w:num>
  <w:num w:numId="17">
    <w:abstractNumId w:val="1"/>
  </w:num>
  <w:num w:numId="18">
    <w:abstractNumId w:val="3"/>
  </w:num>
  <w:num w:numId="19">
    <w:abstractNumId w:val="6"/>
  </w:num>
  <w:num w:numId="20">
    <w:abstractNumId w:val="5"/>
  </w:num>
  <w:num w:numId="21">
    <w:abstractNumId w:val="7"/>
  </w:num>
  <w:num w:numId="22">
    <w:abstractNumId w:val="11"/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95"/>
    <w:rsid w:val="00003374"/>
    <w:rsid w:val="00007182"/>
    <w:rsid w:val="00027C29"/>
    <w:rsid w:val="000A374D"/>
    <w:rsid w:val="000E4CCE"/>
    <w:rsid w:val="0011619D"/>
    <w:rsid w:val="001847BC"/>
    <w:rsid w:val="001E7F7F"/>
    <w:rsid w:val="002142CA"/>
    <w:rsid w:val="00260476"/>
    <w:rsid w:val="00296DAF"/>
    <w:rsid w:val="002A5EBC"/>
    <w:rsid w:val="002D4D8E"/>
    <w:rsid w:val="002E7595"/>
    <w:rsid w:val="00344D45"/>
    <w:rsid w:val="00346680"/>
    <w:rsid w:val="004052C4"/>
    <w:rsid w:val="004743F2"/>
    <w:rsid w:val="004933D9"/>
    <w:rsid w:val="0053015B"/>
    <w:rsid w:val="00547FA8"/>
    <w:rsid w:val="00582EA7"/>
    <w:rsid w:val="00592A2C"/>
    <w:rsid w:val="005C2287"/>
    <w:rsid w:val="005D0799"/>
    <w:rsid w:val="006446C3"/>
    <w:rsid w:val="00654BEB"/>
    <w:rsid w:val="006F47CD"/>
    <w:rsid w:val="0073245A"/>
    <w:rsid w:val="007723B8"/>
    <w:rsid w:val="007C78CF"/>
    <w:rsid w:val="007D4EE6"/>
    <w:rsid w:val="007E68D8"/>
    <w:rsid w:val="008601CA"/>
    <w:rsid w:val="00875EA5"/>
    <w:rsid w:val="008C7042"/>
    <w:rsid w:val="009D75CC"/>
    <w:rsid w:val="00A10795"/>
    <w:rsid w:val="00A3203E"/>
    <w:rsid w:val="00A45FF4"/>
    <w:rsid w:val="00A4652B"/>
    <w:rsid w:val="00A5038F"/>
    <w:rsid w:val="00AB0FD7"/>
    <w:rsid w:val="00B247E0"/>
    <w:rsid w:val="00B31BD2"/>
    <w:rsid w:val="00BE45C5"/>
    <w:rsid w:val="00C202C7"/>
    <w:rsid w:val="00C47990"/>
    <w:rsid w:val="00CC609D"/>
    <w:rsid w:val="00E158F7"/>
    <w:rsid w:val="00E35170"/>
    <w:rsid w:val="00E717D4"/>
    <w:rsid w:val="00EE123B"/>
    <w:rsid w:val="00EE3830"/>
    <w:rsid w:val="00F70A96"/>
    <w:rsid w:val="00F85701"/>
    <w:rsid w:val="00FE362D"/>
    <w:rsid w:val="00FE746F"/>
    <w:rsid w:val="00FF0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FEE9C5"/>
  <w15:docId w15:val="{9E82894A-AB13-4513-9E82-65C4FD54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E759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E75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Текст1"/>
    <w:basedOn w:val="a"/>
    <w:rsid w:val="002E7595"/>
    <w:pPr>
      <w:suppressAutoHyphens/>
    </w:pPr>
    <w:rPr>
      <w:rFonts w:ascii="Courier New" w:hAnsi="Courier New"/>
      <w:lang w:eastAsia="ar-SA"/>
    </w:rPr>
  </w:style>
  <w:style w:type="paragraph" w:styleId="a5">
    <w:name w:val="List Paragraph"/>
    <w:basedOn w:val="a"/>
    <w:uiPriority w:val="34"/>
    <w:qFormat/>
    <w:rsid w:val="002E7595"/>
    <w:pPr>
      <w:ind w:left="720"/>
      <w:contextualSpacing/>
    </w:pPr>
  </w:style>
  <w:style w:type="paragraph" w:styleId="a6">
    <w:name w:val="No Spacing"/>
    <w:link w:val="a7"/>
    <w:uiPriority w:val="1"/>
    <w:qFormat/>
    <w:rsid w:val="00875EA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F47C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47C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Без интервала Знак"/>
    <w:link w:val="a6"/>
    <w:uiPriority w:val="1"/>
    <w:rsid w:val="00BE45C5"/>
  </w:style>
  <w:style w:type="character" w:styleId="aa">
    <w:name w:val="Hyperlink"/>
    <w:uiPriority w:val="99"/>
    <w:rsid w:val="00BE45C5"/>
    <w:rPr>
      <w:color w:val="0000FF"/>
      <w:u w:val="single"/>
    </w:rPr>
  </w:style>
  <w:style w:type="paragraph" w:customStyle="1" w:styleId="10">
    <w:name w:val="Абзац списка1"/>
    <w:basedOn w:val="a"/>
    <w:uiPriority w:val="99"/>
    <w:rsid w:val="00BE45C5"/>
    <w:pPr>
      <w:ind w:left="720"/>
      <w:contextualSpacing/>
    </w:pPr>
    <w:rPr>
      <w:rFonts w:eastAsia="Calibri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547FA8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547F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gi-bin/sentmsg?mailto=mailto%3alyceum_reutov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teacode.com/online/udc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ntiplagiat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nferenz.klenov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vek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D2DA6-C996-4136-AA1F-6EFDD8E93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лукахина</dc:creator>
  <cp:lastModifiedBy>Ирина В. Клёнова</cp:lastModifiedBy>
  <cp:revision>14</cp:revision>
  <cp:lastPrinted>2018-02-16T05:45:00Z</cp:lastPrinted>
  <dcterms:created xsi:type="dcterms:W3CDTF">2018-12-12T09:02:00Z</dcterms:created>
  <dcterms:modified xsi:type="dcterms:W3CDTF">2019-10-16T08:55:00Z</dcterms:modified>
</cp:coreProperties>
</file>